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 xml:space="preserve">Anexa nr. 2 </w:t>
      </w:r>
    </w:p>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 xml:space="preserve">(Anexa nr. 3 la </w:t>
      </w:r>
      <w:r>
        <w:rPr>
          <w:rFonts w:ascii="Palatino Linotype" w:eastAsia="Palatino Linotype" w:hAnsi="Palatino Linotype" w:cs="Palatino Linotype"/>
          <w:color w:val="000000"/>
        </w:rPr>
        <w:t>ordinul MEC nr</w:t>
      </w:r>
      <w:r>
        <w:rPr>
          <w:rFonts w:ascii="Palatino Linotype" w:eastAsia="Palatino Linotype" w:hAnsi="Palatino Linotype" w:cs="Palatino Linotype"/>
        </w:rPr>
        <w:t>. 5457/31.08.2020, cu modificările ulterioare)</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widowControl w:val="0"/>
        <w:spacing w:before="0" w:after="0" w:line="240" w:lineRule="auto"/>
        <w:ind w:right="-142"/>
        <w:jc w:val="center"/>
        <w:rPr>
          <w:rFonts w:ascii="Palatino Linotype" w:eastAsia="Palatino Linotype" w:hAnsi="Palatino Linotype" w:cs="Palatino Linotype"/>
        </w:rPr>
      </w:pPr>
      <w:r>
        <w:rPr>
          <w:rFonts w:ascii="Palatino Linotype" w:eastAsia="Palatino Linotype" w:hAnsi="Palatino Linotype" w:cs="Palatino Linotype"/>
          <w:b/>
        </w:rPr>
        <w:t>METODOLOGIA DE ORGANIZARE  ŞI DESFĂŞURARE ŞI STRUCTURA PROBELOR DE APTITUDINI PENTRU ADMITEREA ÎN LICEELE VOCAŢIONALE</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widowControl w:val="0"/>
        <w:spacing w:before="0" w:after="0" w:line="240" w:lineRule="auto"/>
        <w:ind w:right="-142"/>
        <w:jc w:val="center"/>
        <w:rPr>
          <w:rFonts w:ascii="Palatino Linotype" w:eastAsia="Palatino Linotype" w:hAnsi="Palatino Linotype" w:cs="Palatino Linotype"/>
        </w:rPr>
      </w:pPr>
      <w:r>
        <w:rPr>
          <w:rFonts w:ascii="Palatino Linotype" w:eastAsia="Palatino Linotype" w:hAnsi="Palatino Linotype" w:cs="Palatino Linotype"/>
          <w:b/>
        </w:rPr>
        <w:t>PROFIL ARTISTIC - ARTE VIZUALE</w:t>
      </w:r>
    </w:p>
    <w:p w:rsidR="003C52E3" w:rsidRDefault="00834173">
      <w:pPr>
        <w:widowControl w:val="0"/>
        <w:spacing w:before="0" w:after="0" w:line="240" w:lineRule="auto"/>
        <w:ind w:right="-142"/>
        <w:jc w:val="center"/>
        <w:rPr>
          <w:rFonts w:ascii="Palatino Linotype" w:eastAsia="Palatino Linotype" w:hAnsi="Palatino Linotype" w:cs="Palatino Linotype"/>
        </w:rPr>
      </w:pPr>
      <w:r>
        <w:rPr>
          <w:rFonts w:ascii="Palatino Linotype" w:eastAsia="Palatino Linotype" w:hAnsi="Palatino Linotype" w:cs="Palatino Linotype"/>
          <w:b/>
        </w:rPr>
        <w:t>specializările</w:t>
      </w:r>
    </w:p>
    <w:p w:rsidR="003C52E3" w:rsidRDefault="00834173">
      <w:pPr>
        <w:widowControl w:val="0"/>
        <w:spacing w:before="0" w:after="0" w:line="240" w:lineRule="auto"/>
        <w:ind w:right="-142"/>
        <w:jc w:val="center"/>
        <w:rPr>
          <w:rFonts w:ascii="Palatino Linotype" w:eastAsia="Palatino Linotype" w:hAnsi="Palatino Linotype" w:cs="Palatino Linotype"/>
        </w:rPr>
      </w:pPr>
      <w:r>
        <w:rPr>
          <w:rFonts w:ascii="Palatino Linotype" w:eastAsia="Palatino Linotype" w:hAnsi="Palatino Linotype" w:cs="Palatino Linotype"/>
          <w:b/>
        </w:rPr>
        <w:t>Arte plastice, Arte decorative, Arhitectură, Arte ambientale, Design,</w:t>
      </w:r>
    </w:p>
    <w:p w:rsidR="003C52E3" w:rsidRDefault="00834173">
      <w:pPr>
        <w:widowControl w:val="0"/>
        <w:spacing w:before="0" w:after="0" w:line="240" w:lineRule="auto"/>
        <w:ind w:right="-142"/>
        <w:jc w:val="center"/>
        <w:rPr>
          <w:rFonts w:ascii="Palatino Linotype" w:eastAsia="Palatino Linotype" w:hAnsi="Palatino Linotype" w:cs="Palatino Linotype"/>
        </w:rPr>
      </w:pPr>
      <w:r>
        <w:rPr>
          <w:rFonts w:ascii="Palatino Linotype" w:eastAsia="Palatino Linotype" w:hAnsi="Palatino Linotype" w:cs="Palatino Linotype"/>
          <w:b/>
        </w:rPr>
        <w:t>Conservare - restaura</w:t>
      </w:r>
      <w:r>
        <w:rPr>
          <w:rFonts w:ascii="Palatino Linotype" w:eastAsia="Palatino Linotype" w:hAnsi="Palatino Linotype" w:cs="Palatino Linotype"/>
          <w:b/>
        </w:rPr>
        <w:t>re bunuri culturale</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din cadrul Examenului de admitere în învăţământul vocaţional, profil artistic, specializările: Arte plastice, Arte decorative, Arhitectură, Arte ambientale, Design, Conservare - restaurare bunuri culturale con</w:t>
      </w:r>
      <w:r>
        <w:rPr>
          <w:rFonts w:ascii="Palatino Linotype" w:eastAsia="Palatino Linotype" w:hAnsi="Palatino Linotype" w:cs="Palatino Linotype"/>
          <w:color w:val="000000"/>
        </w:rPr>
        <w:t>stau în evaluarea unui portofoliu de lucrări, după cum urmează:</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tabs>
          <w:tab w:val="left" w:pos="4668"/>
        </w:tabs>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 ÎNSCRIEREA CANDIDAŢILOR</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Înscrierea candidatului se face prin depunerea directă la secretariatul unităţii şcolare liceale care organizează probele de aptitudini, în baza unei progr</w:t>
      </w:r>
      <w:r>
        <w:rPr>
          <w:rFonts w:ascii="Palatino Linotype" w:eastAsia="Palatino Linotype" w:hAnsi="Palatino Linotype" w:cs="Palatino Linotype"/>
          <w:color w:val="000000"/>
        </w:rPr>
        <w:t>amări realizate telefonic sau prin email, sau prin transmiterea prin poştă sau curier, cu confirmare de primire, a următoarelor documente: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documentele de înscriere (anexa la fişa de înscriere);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portofoliul de lucrări compus dintr-o mapă de lu</w:t>
      </w:r>
      <w:r>
        <w:rPr>
          <w:rFonts w:ascii="Palatino Linotype" w:eastAsia="Palatino Linotype" w:hAnsi="Palatino Linotype" w:cs="Palatino Linotype"/>
          <w:color w:val="000000"/>
        </w:rPr>
        <w:t xml:space="preserve">crări în format A3 și un CD/DVD/USB-stick cu înregistrări ale lucrărilor în format digital.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 o declaraţie pe proprie răspundere, semnată de candidat şi de părinte/reprezentantul legal, privind originalitatea lucrărilor din portofoliu, atât a celor d</w:t>
      </w:r>
      <w:r>
        <w:rPr>
          <w:rFonts w:ascii="Palatino Linotype" w:eastAsia="Palatino Linotype" w:hAnsi="Palatino Linotype" w:cs="Palatino Linotype"/>
          <w:color w:val="000000"/>
        </w:rPr>
        <w:t>in mapă, cât și a celor înregistrate pe CD/DVD/ USB stick-ul depus/trimis.</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II. CONŢINUTUL PROBELOR</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w:t>
      </w:r>
      <w:r>
        <w:rPr>
          <w:rFonts w:ascii="Palatino Linotype" w:eastAsia="Palatino Linotype" w:hAnsi="Palatino Linotype" w:cs="Palatino Linotype"/>
          <w:color w:val="000000"/>
          <w:u w:val="single"/>
        </w:rPr>
        <w:t>PENTRU CLASELE DE ARTE PLASTICE, ARTE DECORATIVE, ARHITECTURĂ, ARTE AMBIENTALE ŞI DESIGN: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Examenul constă în două probe: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desen de observație – studiu după natură: natură statică alcătuită din două sau cel mult trei obiecte, dintre care cel puţin unul de rotaţie (vase de lut, corpuri geometrice, fructe sau legume, naturale sau mulaje, diferite obiecte). Obiectele alese</w:t>
      </w:r>
      <w:r>
        <w:rPr>
          <w:rFonts w:ascii="Palatino Linotype" w:eastAsia="Palatino Linotype" w:hAnsi="Palatino Linotype" w:cs="Palatino Linotype"/>
          <w:color w:val="000000"/>
        </w:rPr>
        <w:t xml:space="preserve"> se vor caracteriza prin contraste valorice, de mărime, de formă, de textură etc.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Note:</w:t>
      </w:r>
      <w:r>
        <w:rPr>
          <w:rFonts w:ascii="Palatino Linotype" w:eastAsia="Palatino Linotype" w:hAnsi="Palatino Linotype" w:cs="Palatino Linotype"/>
          <w:color w:val="000000"/>
        </w:rPr>
        <w:t xml:space="preserve"> (1) Se interzice alcătuirea naturii statice din obiecte albe pe fundal alb.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(2) Dacă în fundal se foloseşte draperie, aceasta nu va avea falduri.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(3) Tehnica, la alege</w:t>
      </w:r>
      <w:r>
        <w:rPr>
          <w:rFonts w:ascii="Palatino Linotype" w:eastAsia="Palatino Linotype" w:hAnsi="Palatino Linotype" w:cs="Palatino Linotype"/>
          <w:color w:val="000000"/>
        </w:rPr>
        <w:t>rea candidatului: desen în creion sau în cărbune.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compoziţie în culoare/volum (probă de creativitate).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i/>
          <w:color w:val="000000"/>
        </w:rPr>
        <w:t xml:space="preserve">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Pentru clasele de ARTE PLASTICE, ARTE DECORATIVE, ARTE AMBIENTALE ŞI DESIGN, PORTOFOLIUL ESTE COMPUS din: </w:t>
      </w:r>
    </w:p>
    <w:p w:rsidR="003C52E3" w:rsidRDefault="00834173">
      <w:pPr>
        <w:numPr>
          <w:ilvl w:val="0"/>
          <w:numId w:val="2"/>
        </w:numPr>
        <w:spacing w:before="0" w:after="0" w:line="240" w:lineRule="auto"/>
        <w:ind w:hanging="360"/>
        <w:rPr>
          <w:color w:val="000000"/>
        </w:rPr>
      </w:pPr>
      <w:r>
        <w:rPr>
          <w:rFonts w:ascii="Palatino Linotype" w:eastAsia="Palatino Linotype" w:hAnsi="Palatino Linotype" w:cs="Palatino Linotype"/>
          <w:color w:val="000000"/>
        </w:rPr>
        <w:t xml:space="preserve">5 (cinci) desene de observație - studii după natură, în desen (mapa de lucrări); </w:t>
      </w:r>
    </w:p>
    <w:p w:rsidR="003C52E3" w:rsidRDefault="00834173">
      <w:pPr>
        <w:numPr>
          <w:ilvl w:val="0"/>
          <w:numId w:val="2"/>
        </w:numPr>
        <w:spacing w:before="0" w:after="0" w:line="240" w:lineRule="auto"/>
        <w:ind w:hanging="360"/>
        <w:rPr>
          <w:color w:val="000000"/>
        </w:rPr>
      </w:pPr>
      <w:r>
        <w:rPr>
          <w:rFonts w:ascii="Palatino Linotype" w:eastAsia="Palatino Linotype" w:hAnsi="Palatino Linotype" w:cs="Palatino Linotype"/>
          <w:color w:val="000000"/>
        </w:rPr>
        <w:t>5 (cinci) imagini ale unor lucrări proprii, compoziţii cu personaje</w:t>
      </w:r>
      <w:r>
        <w:rPr>
          <w:rFonts w:ascii="Palatino Linotype" w:eastAsia="Palatino Linotype" w:hAnsi="Palatino Linotype" w:cs="Palatino Linotype"/>
          <w:color w:val="000000"/>
        </w:rPr>
        <w:t>, fiecare cu o problematică plastică și subiect diferit, în tehnica culori de apă, înregistrate în format digital pe un CD/DVD/USB stick;</w:t>
      </w:r>
    </w:p>
    <w:p w:rsidR="003C52E3" w:rsidRDefault="00834173">
      <w:pPr>
        <w:numPr>
          <w:ilvl w:val="0"/>
          <w:numId w:val="2"/>
        </w:numPr>
        <w:spacing w:before="0" w:after="0" w:line="240" w:lineRule="auto"/>
        <w:ind w:hanging="360"/>
        <w:rPr>
          <w:color w:val="000000"/>
        </w:rPr>
      </w:pPr>
      <w:r>
        <w:rPr>
          <w:rFonts w:ascii="Palatino Linotype" w:eastAsia="Palatino Linotype" w:hAnsi="Palatino Linotype" w:cs="Palatino Linotype"/>
          <w:color w:val="000000"/>
        </w:rPr>
        <w:t>pentru proba de compoziție în volum, candidații care deţin imagini cu lucrări (compoziţii) proprii modelate în lut, vo</w:t>
      </w:r>
      <w:r>
        <w:rPr>
          <w:rFonts w:ascii="Palatino Linotype" w:eastAsia="Palatino Linotype" w:hAnsi="Palatino Linotype" w:cs="Palatino Linotype"/>
          <w:color w:val="000000"/>
        </w:rPr>
        <w:t>r include 5 (cinci) dintre acestea în portofoliu, în locul compoziţiilor în culoare.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Elevii care provin din învăţământul de cultură generală vor depune, împreună cu portofoliul de lucrări, şi o recomandare din partea profesorului de Educaţie plastică</w:t>
      </w:r>
      <w:r>
        <w:rPr>
          <w:rFonts w:ascii="Palatino Linotype" w:eastAsia="Palatino Linotype" w:hAnsi="Palatino Linotype" w:cs="Palatino Linotype"/>
          <w:color w:val="000000"/>
        </w:rPr>
        <w:t xml:space="preserve"> de la şcoala absolvită sau din partea profesorului îndrumător de la Palatul/Clubul copiilor. </w:t>
      </w:r>
    </w:p>
    <w:p w:rsidR="003C52E3" w:rsidRDefault="003C52E3">
      <w:pPr>
        <w:spacing w:before="0" w:after="0" w:line="240" w:lineRule="auto"/>
        <w:rPr>
          <w:rFonts w:ascii="Palatino Linotype" w:eastAsia="Palatino Linotype" w:hAnsi="Palatino Linotype" w:cs="Palatino Linotype"/>
          <w:color w:val="000000"/>
          <w:u w:val="single"/>
        </w:rPr>
      </w:pPr>
    </w:p>
    <w:p w:rsidR="003C52E3" w:rsidRDefault="00834173">
      <w:pPr>
        <w:spacing w:before="0" w:after="0" w:line="240" w:lineRule="auto"/>
        <w:rPr>
          <w:rFonts w:ascii="Palatino Linotype" w:eastAsia="Palatino Linotype" w:hAnsi="Palatino Linotype" w:cs="Palatino Linotype"/>
          <w:color w:val="000000"/>
          <w:u w:val="single"/>
        </w:rPr>
      </w:pPr>
      <w:r>
        <w:rPr>
          <w:rFonts w:ascii="Palatino Linotype" w:eastAsia="Palatino Linotype" w:hAnsi="Palatino Linotype" w:cs="Palatino Linotype"/>
          <w:b/>
          <w:color w:val="000000"/>
          <w:u w:val="single"/>
        </w:rPr>
        <w:t>Criterii de apreciere pentru desenul de observație (studiu după natură):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Compunerea spaţiului plastic (încadrarea în pagină);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Raportul dintre obiect</w:t>
      </w:r>
      <w:r>
        <w:rPr>
          <w:rFonts w:ascii="Palatino Linotype" w:eastAsia="Palatino Linotype" w:hAnsi="Palatino Linotype" w:cs="Palatino Linotype"/>
          <w:color w:val="000000"/>
        </w:rPr>
        <w:t>e (proporţii);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Forma, caracterul obiectelor şi sugerarea materialităţii acestora;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Redarea spaţiului şi a volumului prin linie şi valoare;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u w:val="single"/>
        </w:rPr>
        <w:t>Criterii de apreciere pentru compoziţie: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unitatea compoziţiei;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expresivitatea cromatică sau, d</w:t>
      </w:r>
      <w:r>
        <w:rPr>
          <w:rFonts w:ascii="Palatino Linotype" w:eastAsia="Palatino Linotype" w:hAnsi="Palatino Linotype" w:cs="Palatino Linotype"/>
          <w:color w:val="000000"/>
        </w:rPr>
        <w:t>upă caz, proporţii, mişcare, rezolvarea plastică a volumelor;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notă personală, originalitate, creativitate;</w:t>
      </w:r>
    </w:p>
    <w:p w:rsidR="003C52E3" w:rsidRDefault="003C52E3">
      <w:pPr>
        <w:spacing w:before="0" w:after="0" w:line="240" w:lineRule="auto"/>
        <w:rPr>
          <w:rFonts w:ascii="Times New Roman" w:eastAsia="Times New Roman" w:hAnsi="Times New Roman" w:cs="Times New Roman"/>
          <w:color w:val="FF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Pentru clasele cu specializarea ARHITECTURĂ, probele de examen vor fi subordonate contextului specializării, PORTOFOLIUL FIIND COMPUS din:</w:t>
      </w:r>
    </w:p>
    <w:p w:rsidR="003C52E3" w:rsidRDefault="00834173">
      <w:pPr>
        <w:numPr>
          <w:ilvl w:val="0"/>
          <w:numId w:val="2"/>
        </w:numPr>
        <w:spacing w:before="0" w:after="0" w:line="240" w:lineRule="auto"/>
        <w:ind w:hanging="360"/>
        <w:rPr>
          <w:color w:val="000000"/>
        </w:rPr>
      </w:pPr>
      <w:r>
        <w:rPr>
          <w:rFonts w:ascii="Palatino Linotype" w:eastAsia="Palatino Linotype" w:hAnsi="Palatino Linotype" w:cs="Palatino Linotype"/>
          <w:color w:val="000000"/>
        </w:rPr>
        <w:t>5 (</w:t>
      </w:r>
      <w:r>
        <w:rPr>
          <w:rFonts w:ascii="Palatino Linotype" w:eastAsia="Palatino Linotype" w:hAnsi="Palatino Linotype" w:cs="Palatino Linotype"/>
          <w:color w:val="000000"/>
        </w:rPr>
        <w:t>cinci) desene de observație - studii după natură, în desen (mapa de lucrări) - natură statică alcătuită din două sau cel mult trei obiecte, dintre care cel puţin unul de rotaţie (vase de lut,  fructe sau legume, naturale sau mulaje, diferite obiecte)/corpu</w:t>
      </w:r>
      <w:r>
        <w:rPr>
          <w:rFonts w:ascii="Palatino Linotype" w:eastAsia="Palatino Linotype" w:hAnsi="Palatino Linotype" w:cs="Palatino Linotype"/>
          <w:color w:val="000000"/>
        </w:rPr>
        <w:t>ri geometrice/camera personală/ edificiu arhitectural local sau un element de mobilier urban local foarte cunoscut/ornament de pe fațada unei clădiri;</w:t>
      </w:r>
    </w:p>
    <w:p w:rsidR="003C52E3" w:rsidRDefault="00834173">
      <w:pPr>
        <w:numPr>
          <w:ilvl w:val="0"/>
          <w:numId w:val="2"/>
        </w:numPr>
        <w:spacing w:before="0" w:after="0" w:line="240" w:lineRule="auto"/>
        <w:ind w:hanging="360"/>
        <w:rPr>
          <w:color w:val="000000"/>
        </w:rPr>
      </w:pPr>
      <w:r>
        <w:rPr>
          <w:rFonts w:ascii="Palatino Linotype" w:eastAsia="Palatino Linotype" w:hAnsi="Palatino Linotype" w:cs="Palatino Linotype"/>
          <w:color w:val="000000"/>
        </w:rPr>
        <w:t>5 (cinci) imagini ale unor lucrări proprii, compoziţii cu spații arhitecturale/ambientale exterioare și/s</w:t>
      </w:r>
      <w:r>
        <w:rPr>
          <w:rFonts w:ascii="Palatino Linotype" w:eastAsia="Palatino Linotype" w:hAnsi="Palatino Linotype" w:cs="Palatino Linotype"/>
          <w:color w:val="000000"/>
        </w:rPr>
        <w:t>au interioare, înregistrate în format digital pe un CD/DVD/USB stick.</w:t>
      </w:r>
    </w:p>
    <w:p w:rsidR="003C52E3" w:rsidRDefault="00834173">
      <w:pPr>
        <w:spacing w:before="0" w:after="0" w:line="240" w:lineRule="auto"/>
        <w:rPr>
          <w:rFonts w:ascii="Palatino Linotype" w:eastAsia="Palatino Linotype" w:hAnsi="Palatino Linotype" w:cs="Palatino Linotype"/>
          <w:color w:val="000000"/>
          <w:u w:val="single"/>
        </w:rPr>
      </w:pPr>
      <w:r>
        <w:rPr>
          <w:rFonts w:ascii="Palatino Linotype" w:eastAsia="Palatino Linotype" w:hAnsi="Palatino Linotype" w:cs="Palatino Linotype"/>
          <w:b/>
          <w:color w:val="000000"/>
          <w:u w:val="single"/>
        </w:rPr>
        <w:t>Criterii de apreciere pentru desenul de observație(studiu după natură):</w:t>
      </w:r>
    </w:p>
    <w:p w:rsidR="003C52E3" w:rsidRDefault="00834173">
      <w:pPr>
        <w:spacing w:before="0" w:after="0" w:line="240" w:lineRule="auto"/>
        <w:ind w:left="28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Compunerea spaţiului plastic (încadrarea în pagină);</w:t>
      </w:r>
    </w:p>
    <w:p w:rsidR="003C52E3" w:rsidRDefault="00834173">
      <w:pPr>
        <w:spacing w:before="0" w:after="0" w:line="240" w:lineRule="auto"/>
        <w:ind w:left="28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Raportul dintre obiecte (pentru natură statică);</w:t>
      </w:r>
    </w:p>
    <w:p w:rsidR="003C52E3" w:rsidRDefault="00834173">
      <w:pPr>
        <w:spacing w:before="0" w:after="0" w:line="240" w:lineRule="auto"/>
        <w:ind w:left="28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Forma, caracterul obiectelor şi sugerarea materialităţii acestora;</w:t>
      </w:r>
    </w:p>
    <w:p w:rsidR="003C52E3" w:rsidRDefault="00834173">
      <w:pPr>
        <w:spacing w:before="0" w:after="0" w:line="240" w:lineRule="auto"/>
        <w:ind w:left="28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Redarea spaţiului şi a volumului prin linie şi valoare;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u w:val="single"/>
        </w:rPr>
        <w:t>Criterii de apreciere pentru compoziție – specializarea Arhitectură: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Compunerea spaţiului plastic (încadrarea în pagină);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Corectitudinea construcţiilor grafice( dacă se folosesc);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Realizarea plastică a compoziţiilor.</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(2) </w:t>
      </w:r>
      <w:r>
        <w:rPr>
          <w:rFonts w:ascii="Palatino Linotype" w:eastAsia="Palatino Linotype" w:hAnsi="Palatino Linotype" w:cs="Palatino Linotype"/>
          <w:color w:val="000000"/>
          <w:u w:val="single"/>
        </w:rPr>
        <w:t>Pentru clase</w:t>
      </w:r>
      <w:r>
        <w:rPr>
          <w:rFonts w:ascii="Palatino Linotype" w:eastAsia="Palatino Linotype" w:hAnsi="Palatino Linotype" w:cs="Palatino Linotype"/>
          <w:color w:val="000000"/>
          <w:u w:val="single"/>
        </w:rPr>
        <w:t>le de RESTAURARE - CONSERVARE BUNURI CULTURALE: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Examenul constă în două probe: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reproduceri în desen;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reproduceri în culoare.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PORTOFOLIUL ESTE COMPUS din 5 (cinci) reproduceri în desen (mapa de lucrări) și 5 (cinci) reproduceri în culoare</w:t>
      </w:r>
      <w:r>
        <w:rPr>
          <w:rFonts w:ascii="Palatino Linotype" w:eastAsia="Palatino Linotype" w:hAnsi="Palatino Linotype" w:cs="Palatino Linotype"/>
          <w:color w:val="000000"/>
        </w:rPr>
        <w:t xml:space="preserve"> ale unor motive decorative tradiţionale, eventual mărite sau micşorate la scară, înregistrate în format digital pe un CD/DVD/USB stick.</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u w:val="single"/>
        </w:rPr>
        <w:t>Criterii de apreciere: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fidelitatea reproducerii;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respectarea proporţiilor şi a caracterului modelului/fra</w:t>
      </w:r>
      <w:r>
        <w:rPr>
          <w:rFonts w:ascii="Palatino Linotype" w:eastAsia="Palatino Linotype" w:hAnsi="Palatino Linotype" w:cs="Palatino Linotype"/>
          <w:color w:val="000000"/>
        </w:rPr>
        <w:t>gmentului, în cazul măririi sau micşorării.</w:t>
      </w:r>
    </w:p>
    <w:p w:rsidR="003C52E3" w:rsidRDefault="00834173">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Comisiile de examinare şi evaluare sunt numite prin decizia inspectoratului școlar judeţean/al Municipiului Bucureşti şi sunt compuse din: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preşedinte (fără drept de notare) - directorul sa</w:t>
      </w:r>
      <w:r>
        <w:rPr>
          <w:rFonts w:ascii="Palatino Linotype" w:eastAsia="Palatino Linotype" w:hAnsi="Palatino Linotype" w:cs="Palatino Linotype"/>
          <w:color w:val="000000"/>
        </w:rPr>
        <w:t>u directorul adjunct al unităţii de învăţământ;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vicepreşedinte (fără drept de notare) - profesor de specialitate;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membri (cu drept de notare) - minimum 2 (doi) profesori în specialitatea pentru care se susţin probele. Numărul de profesori evalu</w:t>
      </w:r>
      <w:r>
        <w:rPr>
          <w:rFonts w:ascii="Palatino Linotype" w:eastAsia="Palatino Linotype" w:hAnsi="Palatino Linotype" w:cs="Palatino Linotype"/>
          <w:color w:val="000000"/>
        </w:rPr>
        <w:t>atori se stabileşte astfel încât să se asigure doi evaluatori la 40 de candidaţi.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Nota minimă de promovare pentru fiecare probă a examenului este 5 (cinci) şi se stabileşte ca media aritmetică, calculată cu două zecimale, fără rotunjire, a notelor a</w:t>
      </w:r>
      <w:r>
        <w:rPr>
          <w:rFonts w:ascii="Palatino Linotype" w:eastAsia="Palatino Linotype" w:hAnsi="Palatino Linotype" w:cs="Palatino Linotype"/>
          <w:color w:val="000000"/>
        </w:rPr>
        <w:t>cordate de fiecare examinator, membru al comisiei, cu drept de notare.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Nota finală la probele de aptitudini a fiecărui candidat este obţinută ca media aritmetică, calculată cu două zecimale, fără rotunjire, a notelor obţinute la probele I şi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Nota finală minimă de promovare a probei de aptitudini, calculată în conformitate cu punctul 3 din prezenta Notă, este 6 (şase).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Un candidat se consideră neprezentat dacă nu a depus numărul de lucrări menţionat la cel puţin una dintre probele de aptitudini.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 La probele de aptitudini pentru profilul artistic - arte vizuale nu se admit contestaţii.</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ARTISTIC - MUZICĂ</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din cadrul examenului de admitere în învăţământul liceal vocaţional, profil artistic, specializarea Muzică - Secţia Instrumentală şi Secţia Artă Vocală Interpretativă se desfăşoară pe baza e</w:t>
      </w:r>
      <w:r>
        <w:rPr>
          <w:rFonts w:ascii="Palatino Linotype" w:eastAsia="Palatino Linotype" w:hAnsi="Palatino Linotype" w:cs="Palatino Linotype"/>
          <w:color w:val="000000"/>
        </w:rPr>
        <w:t>valuării unei înregistrări audio-video a repertoriului instrumental/vocal.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din cadrul examenului de admitere în învăţământul liceal vocaţional, profil artistic, specializarea Muzică - Secţia Teoretică se susţin on-line, pe una din</w:t>
      </w:r>
      <w:r>
        <w:rPr>
          <w:rFonts w:ascii="Palatino Linotype" w:eastAsia="Palatino Linotype" w:hAnsi="Palatino Linotype" w:cs="Palatino Linotype"/>
          <w:color w:val="000000"/>
        </w:rPr>
        <w:t xml:space="preserve"> platformele comunicate de unitatea de învăţământ care organizează probele.</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u w:val="single"/>
        </w:rPr>
        <w:t>I. ÎNSCRIEREA CANDIDAŢILOR</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Înscrierea candidatului se face prin depunerea directă la secretariatul unităţii şcolare liceale care organizează probele de aptitudini, în baz</w:t>
      </w:r>
      <w:r>
        <w:rPr>
          <w:rFonts w:ascii="Palatino Linotype" w:eastAsia="Palatino Linotype" w:hAnsi="Palatino Linotype" w:cs="Palatino Linotype"/>
          <w:color w:val="000000"/>
        </w:rPr>
        <w:t>a unei programări realizate telefonic sau prin email, sau prin transmiterea prin poştă sau curier, cu confirmare de primire, a următoarelor documente: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documentele de înscriere (anexa la fişa de înscriere);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înregistrare audio-video în form</w:t>
      </w:r>
      <w:r>
        <w:rPr>
          <w:rFonts w:ascii="Palatino Linotype" w:eastAsia="Palatino Linotype" w:hAnsi="Palatino Linotype" w:cs="Palatino Linotype"/>
          <w:color w:val="000000"/>
        </w:rPr>
        <w:t>at digital pe un CD/DVD/USB stick a repertoriului instrumental/vocal;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 o declaraţie pe proprie răspundere, semnată de candidat şi de părinte/reprezentantul legal, care să ateste că înregistrarea audio-video transmisă în format digital aparține candid</w:t>
      </w:r>
      <w:r>
        <w:rPr>
          <w:rFonts w:ascii="Palatino Linotype" w:eastAsia="Palatino Linotype" w:hAnsi="Palatino Linotype" w:cs="Palatino Linotype"/>
          <w:color w:val="000000"/>
        </w:rPr>
        <w:t>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Documentele şi suportul electronic (CD/DVD/USB stick) indicate la punctele b) şi c) se depun doar de către candidaţii care optează pentru specializările Muzică - Secţia Instrumentală şi Secţia Artă Vocală Interpretativă;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Timpu</w:t>
      </w:r>
      <w:r>
        <w:rPr>
          <w:rFonts w:ascii="Palatino Linotype" w:eastAsia="Palatino Linotype" w:hAnsi="Palatino Linotype" w:cs="Palatino Linotype"/>
          <w:color w:val="000000"/>
        </w:rPr>
        <w:t>l maxim al înregistrării este de 30 de minute;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Repertoriul instrumental/vocal va fi prezentat cu sau fără acompaniament.</w:t>
      </w: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SECŢIA INSTRUMENTALĂ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II. CONŢINUTUL PROBELOR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A. INSTRUMENTE ALE ORCHESTREI SIMFONICE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Instrumente cu coarde cu a</w:t>
      </w:r>
      <w:r>
        <w:rPr>
          <w:rFonts w:ascii="Palatino Linotype" w:eastAsia="Palatino Linotype" w:hAnsi="Palatino Linotype" w:cs="Palatino Linotype"/>
          <w:b/>
          <w:color w:val="000000"/>
          <w:u w:val="single"/>
        </w:rPr>
        <w:t>rcuş, coarde ciupite, instrumente de suflat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Un studiu, la alegerea candidatului. Studiul va fi la un nivel de dificultate de cel puțin al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două părţi dintr-o lucr</w:t>
      </w:r>
      <w:r>
        <w:rPr>
          <w:rFonts w:ascii="Palatino Linotype" w:eastAsia="Palatino Linotype" w:hAnsi="Palatino Linotype" w:cs="Palatino Linotype"/>
          <w:color w:val="000000"/>
        </w:rPr>
        <w:t>are sau o piesă muzicală preclasică;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lucrare sau o piesă muzicală clasică, romantică sau modernă,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Lucrările vor avea nivelul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rotunjire, din notele acordate separat pentru a) şi b).</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Instrumente de percuţie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r>
        <w:rPr>
          <w:rFonts w:ascii="Palatino Linotype" w:eastAsia="Palatino Linotype" w:hAnsi="Palatino Linotype" w:cs="Palatino Linotype"/>
          <w:color w:val="000000"/>
        </w:rPr>
        <w:t xml:space="preserve"> un studiu, la aleg</w:t>
      </w:r>
      <w:r>
        <w:rPr>
          <w:rFonts w:ascii="Palatino Linotype" w:eastAsia="Palatino Linotype" w:hAnsi="Palatino Linotype" w:cs="Palatino Linotype"/>
          <w:color w:val="000000"/>
        </w:rPr>
        <w:t>erea candidatului, de nivel de dificultate cel puțin al programei ultimei clase de gimnaziu, interpretat la toba mică.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o lucrare/piesă muzicală cultă,</w:t>
      </w:r>
      <w:r>
        <w:rPr>
          <w:rFonts w:ascii="Palatino Linotype" w:eastAsia="Palatino Linotype" w:hAnsi="Palatino Linotype" w:cs="Palatino Linotype"/>
          <w:color w:val="000000"/>
        </w:rPr>
        <w:t xml:space="preserve"> la alegerea candidatului (se admit şi transcripţii), interpretată   la unul din instrumentele melodice de percuţie;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lucrare/piesă muzicală cultă la alegerea candidatului (se admit şi transcripţii), interpretată la mai multe instrumente de percuţi</w:t>
      </w:r>
      <w:r>
        <w:rPr>
          <w:rFonts w:ascii="Palatino Linotype" w:eastAsia="Palatino Linotype" w:hAnsi="Palatino Linotype" w:cs="Palatino Linotype"/>
          <w:color w:val="000000"/>
        </w:rPr>
        <w: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Lucrările vor avea nivelul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rotunjire, din notele acordate separat </w:t>
      </w:r>
      <w:r>
        <w:rPr>
          <w:rFonts w:ascii="Palatino Linotype" w:eastAsia="Palatino Linotype" w:hAnsi="Palatino Linotype" w:cs="Palatino Linotype"/>
          <w:color w:val="000000"/>
        </w:rPr>
        <w:t>pentru a) şi b).</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Pian, orgă clasică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Un studiu, la alegerea candidatului, de nivel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w:t>
      </w:r>
      <w:r>
        <w:rPr>
          <w:rFonts w:ascii="Palatino Linotype" w:eastAsia="Palatino Linotype" w:hAnsi="Palatino Linotype" w:cs="Palatino Linotype"/>
          <w:color w:val="000000"/>
        </w:rPr>
        <w:t>ă 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o piesă polifonică la două voci;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partea I dintr-o sonată clasică sau o lucrare muzicală romantică sau modernă.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rotunjire, din notele acordate separat pentru a) şi 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Pentru specializarea orgă clasică, candidaţii pot opta pentru susţinerea probelor la pian.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B. INSTRUMENTE POPULARE - NAI, ŢAMBAL, TARAGOT, ACORDEON, SAXOFON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o piesă folclorică,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două p</w:t>
      </w:r>
      <w:r>
        <w:rPr>
          <w:rFonts w:ascii="Palatino Linotype" w:eastAsia="Palatino Linotype" w:hAnsi="Palatino Linotype" w:cs="Palatino Linotype"/>
          <w:color w:val="000000"/>
        </w:rPr>
        <w:t>iese, la alegerea candidatului, în mişcări ritmice diferite, din diverse zone ale ţării (horă, sârbă, geampara, brează, doină, brâu).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w:t>
      </w:r>
      <w:r>
        <w:rPr>
          <w:rFonts w:ascii="Palatino Linotype" w:eastAsia="Palatino Linotype" w:hAnsi="Palatino Linotype" w:cs="Palatino Linotype"/>
          <w:color w:val="000000"/>
        </w:rPr>
        <w:t>rotunjire, din notele acordate separat pentru a) şi b).</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C. INSTRUMENTE PENTRU MUZICĂ DE JAZZ - MUZICĂ UŞOARĂ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Instrumente cu coarde şi instrumente de suflat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un studiu, la alegerea candidatului, de nivel</w:t>
      </w:r>
      <w:r>
        <w:rPr>
          <w:rFonts w:ascii="Palatino Linotype" w:eastAsia="Palatino Linotype" w:hAnsi="Palatino Linotype" w:cs="Palatino Linotype"/>
          <w:color w:val="000000"/>
        </w:rPr>
        <w:t xml:space="preserve">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improvizaţie instrumentală pe o temă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Note:</w:t>
      </w:r>
      <w:r>
        <w:rPr>
          <w:rFonts w:ascii="Palatino Linotype" w:eastAsia="Palatino Linotype" w:hAnsi="Palatino Linotype" w:cs="Palatino Linotype"/>
          <w:color w:val="000000"/>
        </w:rPr>
        <w:t xml:space="preserve"> - Proba se apreciază de fiecare evaluator cu o singură notă, calculată ca medie aritmetică cu două zecimale,</w:t>
      </w:r>
      <w:r>
        <w:rPr>
          <w:rFonts w:ascii="Palatino Linotype" w:eastAsia="Palatino Linotype" w:hAnsi="Palatino Linotype" w:cs="Palatino Linotype"/>
          <w:color w:val="000000"/>
        </w:rPr>
        <w:t xml:space="preserve"> fără rotunjire, din notele acordate separat pentru a) şi 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două părţi dintr-o lucrare sau o piesă muzicală preclasică;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lucrare/piesă muzicală, la alegere, din repertoriul clasic, romantic sau modern.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Lucrări</w:t>
      </w:r>
      <w:r>
        <w:rPr>
          <w:rFonts w:ascii="Palatino Linotype" w:eastAsia="Palatino Linotype" w:hAnsi="Palatino Linotype" w:cs="Palatino Linotype"/>
          <w:color w:val="000000"/>
        </w:rPr>
        <w:t>le vor avea nivelul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rotunjire, din notele acordate separat pentru a)</w:t>
      </w:r>
      <w:r>
        <w:rPr>
          <w:rFonts w:ascii="Palatino Linotype" w:eastAsia="Palatino Linotype" w:hAnsi="Palatino Linotype" w:cs="Palatino Linotype"/>
          <w:color w:val="000000"/>
        </w:rPr>
        <w:t xml:space="preserve"> şi b).</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Instrumente de percuţie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r>
        <w:rPr>
          <w:rFonts w:ascii="Palatino Linotype" w:eastAsia="Palatino Linotype" w:hAnsi="Palatino Linotype" w:cs="Palatino Linotype"/>
          <w:color w:val="000000"/>
        </w:rPr>
        <w:t xml:space="preserve"> un studiu, interpretat la toba mică, având nivelul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Această probă se apreciază de fiecare evaluator cu o singură 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un "solo", la tobe;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w:t>
      </w:r>
      <w:r>
        <w:rPr>
          <w:rFonts w:ascii="Palatino Linotype" w:eastAsia="Palatino Linotype" w:hAnsi="Palatino Linotype" w:cs="Palatino Linotype"/>
          <w:color w:val="000000"/>
        </w:rPr>
        <w:t>) patru ritmuri de dans, după cum urmează: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latino - american;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ritm în măsură ternară;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reggae;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twist sau rock and roll.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w:t>
      </w:r>
      <w:r>
        <w:rPr>
          <w:rFonts w:ascii="Palatino Linotype" w:eastAsia="Palatino Linotype" w:hAnsi="Palatino Linotype" w:cs="Palatino Linotype"/>
          <w:color w:val="000000"/>
        </w:rPr>
        <w:t>ale, fără rotunjire, din notele acordate separat pentru a) şi 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w:t>
      </w:r>
      <w:r>
        <w:rPr>
          <w:rFonts w:ascii="Palatino Linotype" w:eastAsia="Palatino Linotype" w:hAnsi="Palatino Linotype" w:cs="Palatino Linotype"/>
          <w:b/>
          <w:color w:val="000000"/>
          <w:u w:val="single"/>
        </w:rPr>
        <w:t>Pian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instrument: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Un studiu, la alegerea candidatului, având nivelul de dificultate cel puțin al programei ultimei clase de gimnaziu;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improvizaţ</w:t>
      </w:r>
      <w:r>
        <w:rPr>
          <w:rFonts w:ascii="Palatino Linotype" w:eastAsia="Palatino Linotype" w:hAnsi="Palatino Linotype" w:cs="Palatino Linotype"/>
          <w:color w:val="000000"/>
        </w:rPr>
        <w:t>ie instrumentală, pe o temă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Note:</w:t>
      </w:r>
      <w:r>
        <w:rPr>
          <w:rFonts w:ascii="Palatino Linotype" w:eastAsia="Palatino Linotype" w:hAnsi="Palatino Linotype" w:cs="Palatino Linotype"/>
          <w:color w:val="000000"/>
        </w:rPr>
        <w:t xml:space="preserve"> - Proba se apreciază de fiecare evaluator cu o singură notă, calculată ca medie aritmetică cu două zecimale, fără rotunjire, din notele acordate separat pentru a) şi 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R</w:t>
      </w:r>
      <w:r>
        <w:rPr>
          <w:rFonts w:ascii="Palatino Linotype" w:eastAsia="Palatino Linotype" w:hAnsi="Palatino Linotype" w:cs="Palatino Linotype"/>
          <w:b/>
          <w:color w:val="000000"/>
        </w:rPr>
        <w:t>ecital: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o piesă polifonică;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parte dintr-o sonată clasică sau, la alegere, o piesă romantică sau modernă.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singură notă, calculată ca medie aritmetică cu două zecimale, fără rotunjire, di</w:t>
      </w:r>
      <w:r>
        <w:rPr>
          <w:rFonts w:ascii="Palatino Linotype" w:eastAsia="Palatino Linotype" w:hAnsi="Palatino Linotype" w:cs="Palatino Linotype"/>
          <w:color w:val="000000"/>
        </w:rPr>
        <w:t>n notele acordate separat pentru a) şi b).</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SECŢIA ARTĂ VOCALĂ INTERPRETATIVĂ</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II. CONŢINUTUL PROBELOR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A. CANTO CLASIC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Probă de interpretare</w:t>
      </w:r>
      <w:r>
        <w:rPr>
          <w:rFonts w:ascii="Palatino Linotype" w:eastAsia="Palatino Linotype" w:hAnsi="Palatino Linotype" w:cs="Palatino Linotype"/>
          <w:color w:val="000000"/>
        </w:rPr>
        <w:t xml:space="preserve"> alcătuită pe baza unui repertoriu de gen compus din 2 (două) piese,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B. CANTO JAZZ - MUZICĂ UŞOARĂ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Probă de interpretare</w:t>
      </w:r>
      <w:r>
        <w:rPr>
          <w:rFonts w:ascii="Palatino Linotype" w:eastAsia="Palatino Linotype" w:hAnsi="Palatino Linotype" w:cs="Palatino Linotype"/>
          <w:color w:val="000000"/>
        </w:rPr>
        <w:t xml:space="preserve"> alcătuită pe baza unui repertoriu de gen compus din 2 (două) piese,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 xml:space="preserve">C. </w:t>
      </w:r>
      <w:r>
        <w:rPr>
          <w:rFonts w:ascii="Palatino Linotype" w:eastAsia="Palatino Linotype" w:hAnsi="Palatino Linotype" w:cs="Palatino Linotype"/>
          <w:b/>
          <w:color w:val="000000"/>
        </w:rPr>
        <w:t>CANTO TRADIŢIONAL ROMÂNESC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Probă de interpretare</w:t>
      </w:r>
      <w:r>
        <w:rPr>
          <w:rFonts w:ascii="Palatino Linotype" w:eastAsia="Palatino Linotype" w:hAnsi="Palatino Linotype" w:cs="Palatino Linotype"/>
          <w:color w:val="000000"/>
        </w:rPr>
        <w:t xml:space="preserve"> alcătuită pe baza unui repertoriu de gen compus din 2 (două) piese, la alegerea candidatului.</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Proba se apreciază de fiecare evaluator cu o singură notă, calculată ca medie aritmetică, cu</w:t>
      </w:r>
      <w:r>
        <w:rPr>
          <w:rFonts w:ascii="Palatino Linotype" w:eastAsia="Palatino Linotype" w:hAnsi="Palatino Linotype" w:cs="Palatino Linotype"/>
          <w:color w:val="000000"/>
        </w:rPr>
        <w:t xml:space="preserve"> două zecimale, fără rotunjire, din notele acordate separat pentru a) şi b).</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Nivelul de dificultate a studiilor, lucrărilor şi/sau pieselor prezentate de candidaţi, pentru toate specialităţile instrumentale, trebuie să fie cel puţin egal cu nivelul d</w:t>
      </w:r>
      <w:r>
        <w:rPr>
          <w:rFonts w:ascii="Palatino Linotype" w:eastAsia="Palatino Linotype" w:hAnsi="Palatino Linotype" w:cs="Palatino Linotype"/>
          <w:color w:val="000000"/>
        </w:rPr>
        <w:t>e dificultate prevăzut de programele şcolare în vigoare.</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SECŢIA TEORETICĂ</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II. CONŢINUTUL PROBELOR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1. Solfegiu</w:t>
      </w:r>
      <w:r>
        <w:rPr>
          <w:rFonts w:ascii="Palatino Linotype" w:eastAsia="Palatino Linotype" w:hAnsi="Palatino Linotype" w:cs="Palatino Linotype"/>
          <w:color w:val="000000"/>
        </w:rPr>
        <w:t xml:space="preserve"> la prima vedere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Nota:</w:t>
      </w:r>
      <w:r>
        <w:rPr>
          <w:rFonts w:ascii="Palatino Linotype" w:eastAsia="Palatino Linotype" w:hAnsi="Palatino Linotype" w:cs="Palatino Linotype"/>
          <w:color w:val="000000"/>
        </w:rPr>
        <w:t xml:space="preserve"> Proba se apreciază de fiecare evaluator cu o singură 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2. Dicteu melodic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Recunoaşterea sunetelor şi a formulelor ritmice prezentate sub forma unor segmente ritmico-melodice scurte (conform programei pentru învăţământul gimnazial), pe platformă on-line, în prezenţa comisiei de evaluare.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Această probă se apreciază </w:t>
      </w:r>
      <w:r>
        <w:rPr>
          <w:rFonts w:ascii="Palatino Linotype" w:eastAsia="Palatino Linotype" w:hAnsi="Palatino Linotype" w:cs="Palatino Linotype"/>
          <w:color w:val="000000"/>
        </w:rPr>
        <w:t>de fiecare evaluator cu o singură notă. Probele la prima vedere se vor susţine pe una din platformele comunicate de unitatea de învăţământ care organizează probele, on-line, în prezenţa comisiei de evaluare.</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Comisiile de examinare şi eval</w:t>
      </w:r>
      <w:r>
        <w:rPr>
          <w:rFonts w:ascii="Palatino Linotype" w:eastAsia="Palatino Linotype" w:hAnsi="Palatino Linotype" w:cs="Palatino Linotype"/>
          <w:color w:val="000000"/>
        </w:rPr>
        <w:t>uare, pentru toate specialităţile muzicale, sunt numite prin decizia inspectoratului şcolar judeţean/al municipiului Bucureşti şi sunt compuse din: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preşedinte (fără drept de notare) - directorul sau directorul adjunct al unităţii de învăţământ;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 vicepreşedinte (fără drept de notare) - profesor de specialitate;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membri (cu drept de notare) - doi profesori de disciplina/specialitatea pentru care candidatul susţine probele sau, în mod excepţional, unul de o specialitate înrudită.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Nota mi</w:t>
      </w:r>
      <w:r>
        <w:rPr>
          <w:rFonts w:ascii="Palatino Linotype" w:eastAsia="Palatino Linotype" w:hAnsi="Palatino Linotype" w:cs="Palatino Linotype"/>
          <w:color w:val="000000"/>
        </w:rPr>
        <w:t>nimă de promovare pentru fiecare probă a examenului este 5 (cinci) şi se stabileşte ca medie aritmetică, calculată cu două zecimale, fără rotunjire, a notelor acordate de fiecare examinator, membru al comisiei cu drept de notare.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Pentru secţiile la care sunt prevăzute două probe, nota finală la probele de aptitudini a fiecărui candidat este obţinută ca medie aritmetică, calculată cu două zecimale, fără rotunjire, a notelor obţinute la probele I şi 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Nota finală mini</w:t>
      </w:r>
      <w:r>
        <w:rPr>
          <w:rFonts w:ascii="Palatino Linotype" w:eastAsia="Palatino Linotype" w:hAnsi="Palatino Linotype" w:cs="Palatino Linotype"/>
          <w:color w:val="000000"/>
        </w:rPr>
        <w:t>mă de promovare a testelor de aptitudini este 6 (şase).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Pentru secţiile vocal-instrumentale, un candidat se consideră neprezentat dacă nu prezintă numărul de lucrări/piese menţionat de conţinutul probelor la instrumentul respectiv.</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 Pentru instrumentele cu corzi grave, instrumente de suflat, instrumente de percuţie şi instrumente populare, se admit transcripţii după lucrări muzicale originale.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7. Rezultatele se afişează la încheierea fiecărei probe de examen.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8. Candida</w:t>
      </w:r>
      <w:r>
        <w:rPr>
          <w:rFonts w:ascii="Palatino Linotype" w:eastAsia="Palatino Linotype" w:hAnsi="Palatino Linotype" w:cs="Palatino Linotype"/>
          <w:color w:val="000000"/>
        </w:rPr>
        <w:t>ţii care nu au fost admişi la secţia instrumentală se pot prezenta la secţia teoretică, în limita numărului de locuri aprobat conform legislaţiei în vigoare.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9. Elevii înscrişi la probele de aptitudini pentru filiera vocaţională, profil artistic muzica</w:t>
      </w:r>
      <w:r>
        <w:rPr>
          <w:rFonts w:ascii="Palatino Linotype" w:eastAsia="Palatino Linotype" w:hAnsi="Palatino Linotype" w:cs="Palatino Linotype"/>
          <w:color w:val="000000"/>
        </w:rPr>
        <w:t>l, vor beneficia de un punctaj suplimentar de 0,5 puncte, adăugat la media finală a probelor de aptitudini, dacă fac dovada că au obţinut premii sau menţiuni la Olimpiada Naţională sau la concursurile artistice desfăşurate în ultimii 4 (patru) ani şi prevă</w:t>
      </w:r>
      <w:r>
        <w:rPr>
          <w:rFonts w:ascii="Palatino Linotype" w:eastAsia="Palatino Linotype" w:hAnsi="Palatino Linotype" w:cs="Palatino Linotype"/>
          <w:color w:val="000000"/>
        </w:rPr>
        <w:t>zute în Calendarul Activităţilor Extraşcolare Naţionale/Calendarul Activităţilor Extraşcolare Regionale (CAEN/CAER).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10. La probele de aptitudini pentru profilul artistic - muzică nu se admit contestaţii.</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ARTISTIC</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SPECIALIZAREA COREGRAFIE</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 Probele de aptitudini din cadrul examenului de admitere în învăţământul liceal vocaţional, profil artistic, specializarea Coregrafie, pentru absolvenţii claselor a VIII-a, specializarea Coregrafie se desfăşoară prin echivalarea probei cu media aritmetică,</w:t>
      </w:r>
      <w:r>
        <w:rPr>
          <w:rFonts w:ascii="Palatino Linotype" w:eastAsia="Palatino Linotype" w:hAnsi="Palatino Linotype" w:cs="Palatino Linotype"/>
          <w:color w:val="000000"/>
        </w:rPr>
        <w:t xml:space="preserve"> calculată cu două zecimale, fără rotunjire, a mediilor generale obţinute de candidat în ultimul an de studiu la disciplinele Dans Clasic şi Dans românesc.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din cadrul examenului de admitere în învăţământul liceal vocaţional, profi</w:t>
      </w:r>
      <w:r>
        <w:rPr>
          <w:rFonts w:ascii="Palatino Linotype" w:eastAsia="Palatino Linotype" w:hAnsi="Palatino Linotype" w:cs="Palatino Linotype"/>
          <w:color w:val="000000"/>
        </w:rPr>
        <w:t>l artistic, specializarea Coregrafie, pentru absolvenţii învăţământului gimnazial, altul decât specializarea Coregrafie, constă în evaluarea unei înregistrări în format digital, pe un CD/DVD/USB stick, transmisă de candidat. În acest caz, la înscrierea can</w:t>
      </w:r>
      <w:r>
        <w:rPr>
          <w:rFonts w:ascii="Palatino Linotype" w:eastAsia="Palatino Linotype" w:hAnsi="Palatino Linotype" w:cs="Palatino Linotype"/>
          <w:color w:val="000000"/>
        </w:rPr>
        <w:t>didatului, realizată fie direct la secretariatul unităţii şcolare liceale care organizează probele de aptitudini, în baza unei programări realizate telefonic sau prin e-mail, fie prin transmiterea prin poştă sau curier, cu confirmare de primire, se vor dep</w:t>
      </w:r>
      <w:r>
        <w:rPr>
          <w:rFonts w:ascii="Palatino Linotype" w:eastAsia="Palatino Linotype" w:hAnsi="Palatino Linotype" w:cs="Palatino Linotype"/>
          <w:color w:val="000000"/>
        </w:rPr>
        <w:t>une şi următoarele documente: un CD/DVD/USB stick conţinând înregistrarea audio-video cu elevul candidat interpretând o coregrafie clasică şi un dans românesc şi o declaraţie pe proprie răspundere, semnată de candidat şi de părinte/reprezentantul legal, pr</w:t>
      </w:r>
      <w:r>
        <w:rPr>
          <w:rFonts w:ascii="Palatino Linotype" w:eastAsia="Palatino Linotype" w:hAnsi="Palatino Linotype" w:cs="Palatino Linotype"/>
          <w:color w:val="000000"/>
        </w:rPr>
        <w:t>ivind veridicitatea imprimării digitale trimise.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la învăţământul vocaţional artistic coregrafic pentru absolvenţii claselor a VIII-a, specializarea Coregrafie, se evaluează după cum urmează: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Proba I va fi evaluată prin echiv</w:t>
      </w:r>
      <w:r>
        <w:rPr>
          <w:rFonts w:ascii="Palatino Linotype" w:eastAsia="Palatino Linotype" w:hAnsi="Palatino Linotype" w:cs="Palatino Linotype"/>
          <w:color w:val="000000"/>
        </w:rPr>
        <w:t>alare cu media generală la disciplina Dans Clasic din ultimul an de studiu;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Proba a II-a va fi evaluată prin echivalare cu media generală la disciplina Dans românesc din ultimul an de studiu.</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Echivalarea şi validarea probelor se fac de cătr</w:t>
      </w:r>
      <w:r>
        <w:rPr>
          <w:rFonts w:ascii="Palatino Linotype" w:eastAsia="Palatino Linotype" w:hAnsi="Palatino Linotype" w:cs="Palatino Linotype"/>
          <w:color w:val="000000"/>
        </w:rPr>
        <w:t>e Comisiile de examinare şi evaluare la unitatea de învăţământ care organizează probele de aptitudini.</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Comisiile de examinare şi evaluare sunt numite prin decizia inspectoratului şcolar judeţean/al municipiului Bucureşti şi sunt compuse d</w:t>
      </w:r>
      <w:r>
        <w:rPr>
          <w:rFonts w:ascii="Palatino Linotype" w:eastAsia="Palatino Linotype" w:hAnsi="Palatino Linotype" w:cs="Palatino Linotype"/>
          <w:color w:val="000000"/>
        </w:rPr>
        <w:t>in: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preşedinte (fără drept de notare) - directorul sau directorul adjunct al unităţii de învăţământ;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vicepreşedinte (fără drept de notare) - profesor de specialitate;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membri (cu drept de notare) - doi profesori de specialitate.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Not</w:t>
      </w:r>
      <w:r>
        <w:rPr>
          <w:rFonts w:ascii="Palatino Linotype" w:eastAsia="Palatino Linotype" w:hAnsi="Palatino Linotype" w:cs="Palatino Linotype"/>
          <w:color w:val="000000"/>
        </w:rPr>
        <w:t>a minimă de promovare pentru fiecare probă a examenului este 5 (cinci) şi se stabileşte ca medie aritmetică, calculată cu două zecimale, fără rotunjire, a notelor acordate de fiecare examinator, membru al comisiei cu drept de notare.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Nota finală la </w:t>
      </w:r>
      <w:r>
        <w:rPr>
          <w:rFonts w:ascii="Palatino Linotype" w:eastAsia="Palatino Linotype" w:hAnsi="Palatino Linotype" w:cs="Palatino Linotype"/>
          <w:color w:val="000000"/>
        </w:rPr>
        <w:t>probele de aptitudini a fiecărui candidat este media aritmetică, calculată cu două zecimale, fără rotunjire, a notelor obţinute la probele I şi 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Nota finală minimă de promovare a examenului este 6 (şase).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Un candidat provenind de la alte profiluri decât cel de coregrafie, se consideră neprezentat la probele de aptitudini dacă nu prezintă imprimat pe CD/DVD/ USB stick o coregrafie clas</w:t>
      </w:r>
      <w:r>
        <w:rPr>
          <w:rFonts w:ascii="Palatino Linotype" w:eastAsia="Palatino Linotype" w:hAnsi="Palatino Linotype" w:cs="Palatino Linotype"/>
          <w:color w:val="000000"/>
        </w:rPr>
        <w:t>ică şi un dans românesc.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 La probele de aptitudini pentru specializarea coregrafie nu se admit contestaţii.</w:t>
      </w:r>
    </w:p>
    <w:p w:rsidR="003C52E3" w:rsidRDefault="003C52E3">
      <w:pPr>
        <w:spacing w:before="0" w:after="0" w:line="240" w:lineRule="auto"/>
        <w:rPr>
          <w:rFonts w:ascii="Times New Roman" w:eastAsia="Times New Roman" w:hAnsi="Times New Roman" w:cs="Times New Roman"/>
          <w:color w:val="000000"/>
          <w:sz w:val="24"/>
          <w:szCs w:val="24"/>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ARTISTIC</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SPECIALIZAREA ARTA ACTORULUI</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Probele de aptitudini din cadrul examenului de admitere în învăţământul liceal vocaţional, </w:t>
      </w:r>
      <w:r>
        <w:rPr>
          <w:rFonts w:ascii="Palatino Linotype" w:eastAsia="Palatino Linotype" w:hAnsi="Palatino Linotype" w:cs="Palatino Linotype"/>
          <w:color w:val="000000"/>
        </w:rPr>
        <w:t>profil artistic, specializarea Arta Actorului se desfăşoară pe baza evaluării unui repertoriu înregistrat în format digital pe un CD/DVD/USB stick</w:t>
      </w:r>
      <w:r>
        <w:rPr>
          <w:rFonts w:ascii="Palatino Linotype" w:eastAsia="Palatino Linotype" w:hAnsi="Palatino Linotype" w:cs="Palatino Linotype"/>
          <w:b/>
          <w:color w:val="000000"/>
        </w:rPr>
        <w:t xml:space="preserve"> (audio-video) cu evoluţia candidatului, conform cerinţelor conţinutului probelor. </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 ÎNSCRIEREA CANDIDA</w:t>
      </w:r>
      <w:r>
        <w:rPr>
          <w:rFonts w:ascii="Palatino Linotype" w:eastAsia="Palatino Linotype" w:hAnsi="Palatino Linotype" w:cs="Palatino Linotype"/>
          <w:b/>
          <w:color w:val="000000"/>
        </w:rPr>
        <w:t>ŢILOR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Înscrierea candidatului se face prin depunerea directă la secretariatul unităţii şcolare liceale care organizează probele de aptitudini, în baza unei programări realizate telefonic sau prin email, sau prin transmiterea prin poştă sau curier, cu c</w:t>
      </w:r>
      <w:r>
        <w:rPr>
          <w:rFonts w:ascii="Palatino Linotype" w:eastAsia="Palatino Linotype" w:hAnsi="Palatino Linotype" w:cs="Palatino Linotype"/>
          <w:color w:val="000000"/>
        </w:rPr>
        <w:t>onfirmare de primire, a următoarelor documente: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documentele de înscriere (anexa la fişa de înscriere);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înregistrare audio-video a repertoriului, în format digital, pe un CD/DVD/USB stick;</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 o declaraţie pe proprie răspundere, semnată d</w:t>
      </w:r>
      <w:r>
        <w:rPr>
          <w:rFonts w:ascii="Palatino Linotype" w:eastAsia="Palatino Linotype" w:hAnsi="Palatino Linotype" w:cs="Palatino Linotype"/>
          <w:color w:val="000000"/>
        </w:rPr>
        <w:t>e candidat şi de părinte/reprezentatul legal, privind veridicitatea imprimării în format digital trimise.</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II. CONŢINUTUL PROBELOR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Proba 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APTITUDINILE SPECIALIZĂRII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Recitarea a 2 (două) poezii și a unei fabule;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Povestirea unei întâmplări din viaţa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Durata probei: nu va depăşi 20 de minute.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notă, care se calculează ca medie aritmetică</w:t>
      </w:r>
      <w:r>
        <w:rPr>
          <w:rFonts w:ascii="Palatino Linotype" w:eastAsia="Palatino Linotype" w:hAnsi="Palatino Linotype" w:cs="Palatino Linotype"/>
          <w:color w:val="000000"/>
        </w:rPr>
        <w:t>, cu două zecimale, fără rotunjire, din notele acordate separat pentru probele a) şi b).</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a II-a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APTITUDINI MUZICALE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Interpretarea unei piese muzicale la alegerea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Durata probei: nu va depăşi 5 (cinci) minute.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 xml:space="preserve"> Proba se apreciază de fiecare evaluator cu o notă</w:t>
      </w: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Palatino Linotype" w:eastAsia="Palatino Linotype" w:hAnsi="Palatino Linotype" w:cs="Palatino Linotype"/>
          <w:color w:val="000000"/>
        </w:rPr>
      </w:pP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NOTE: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Comisiile de examinare şi evaluare pentru specializarea Arta actorului, numite prin decizia inspectoratului şcolar judeţean/al Municipiului Bucureşti, sunt compuse din:</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preş</w:t>
      </w:r>
      <w:r>
        <w:rPr>
          <w:rFonts w:ascii="Palatino Linotype" w:eastAsia="Palatino Linotype" w:hAnsi="Palatino Linotype" w:cs="Palatino Linotype"/>
          <w:color w:val="000000"/>
        </w:rPr>
        <w:t>edinte (fără drept de notare) - directorul sau directorul adjunct al unităţii de învăţământ;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vicepreşedinte (fără drept de notare) – profesor</w:t>
      </w:r>
      <w:r>
        <w:rPr>
          <w:rFonts w:ascii="Palatino Linotype" w:eastAsia="Palatino Linotype" w:hAnsi="Palatino Linotype" w:cs="Palatino Linotype"/>
          <w:color w:val="000000"/>
        </w:rPr>
        <w:tab/>
        <w:t xml:space="preserve"> de specialitate;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membri (cu drept de notare) - doi profesori de specialitatea Arta actorului.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w:t>
      </w:r>
      <w:r>
        <w:rPr>
          <w:rFonts w:ascii="Palatino Linotype" w:eastAsia="Palatino Linotype" w:hAnsi="Palatino Linotype" w:cs="Palatino Linotype"/>
          <w:color w:val="000000"/>
        </w:rPr>
        <w:t>Nota minimă de promovare pentru fiecare probă a examenului este 5 (cinci) şi se stabileşte ca medie aritmetică, calculată cu două zecimale, fără rotunjire, a notelor acordate de fiecare examinator, membru al comisiei cu drept de notare.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Nota finală </w:t>
      </w:r>
      <w:r>
        <w:rPr>
          <w:rFonts w:ascii="Palatino Linotype" w:eastAsia="Palatino Linotype" w:hAnsi="Palatino Linotype" w:cs="Palatino Linotype"/>
          <w:color w:val="000000"/>
        </w:rPr>
        <w:t>la probele de aptitudini a fiecărui candidat este obţinută ca medie aritmetică, calculată cu două zecimale, fără rotunjire, a notelor obţinute la probele I şi 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Nota finală minimă de promovare a probei de aptitudini este 6 (şase).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Un candid</w:t>
      </w:r>
      <w:r>
        <w:rPr>
          <w:rFonts w:ascii="Palatino Linotype" w:eastAsia="Palatino Linotype" w:hAnsi="Palatino Linotype" w:cs="Palatino Linotype"/>
          <w:color w:val="000000"/>
        </w:rPr>
        <w:t>at se consideră neprezentat dacă repertoriul corespunzător conținutului probelor de aptitudini, transmis comisiei, în format digital, este incomplet.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 La probele de aptitudini pentru specializarea Arta actorului nu se admit contestaţii.</w:t>
      </w:r>
    </w:p>
    <w:p w:rsidR="003C52E3" w:rsidRDefault="003C52E3">
      <w:pPr>
        <w:spacing w:before="0" w:after="160" w:line="259" w:lineRule="auto"/>
        <w:jc w:val="left"/>
        <w:rPr>
          <w:rFonts w:ascii="Palatino Linotype" w:eastAsia="Palatino Linotype" w:hAnsi="Palatino Linotype" w:cs="Palatino Linotype"/>
          <w:color w:val="000000"/>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PEDAGOGIC</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SPECIALIZĂRILE: ÎNVĂŢĂTORI-EDUCATOARE, EDUCATOR-PUERICULTOR, INSTRUCTOR DE EDUCAŢIE EXTRAŞCOLARĂ, MEDIATOR ŞCOLAR</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La învăţământul liceal - filiera vocaţională, profilul pedagogic, </w:t>
      </w:r>
      <w:r>
        <w:rPr>
          <w:rFonts w:ascii="Palatino Linotype" w:eastAsia="Palatino Linotype" w:hAnsi="Palatino Linotype" w:cs="Palatino Linotype"/>
          <w:b/>
          <w:color w:val="000000"/>
        </w:rPr>
        <w:t>toate specializările</w:t>
      </w:r>
      <w:r>
        <w:rPr>
          <w:rFonts w:ascii="Palatino Linotype" w:eastAsia="Palatino Linotype" w:hAnsi="Palatino Linotype" w:cs="Palatino Linotype"/>
          <w:color w:val="000000"/>
        </w:rPr>
        <w:t xml:space="preserve">, evaluarea şi certificarea aptitudinilor se realizează prin eliberarea unei </w:t>
      </w:r>
      <w:r>
        <w:rPr>
          <w:rFonts w:ascii="Palatino Linotype" w:eastAsia="Palatino Linotype" w:hAnsi="Palatino Linotype" w:cs="Palatino Linotype"/>
          <w:b/>
          <w:color w:val="000000"/>
        </w:rPr>
        <w:t>fişe de aptitudini</w:t>
      </w:r>
      <w:r>
        <w:rPr>
          <w:rFonts w:ascii="Palatino Linotype" w:eastAsia="Palatino Linotype" w:hAnsi="Palatino Linotype" w:cs="Palatino Linotype"/>
          <w:color w:val="000000"/>
        </w:rPr>
        <w:t xml:space="preserve">, de către unitatea de învăţământ în care este înmatriculat candidatul </w:t>
      </w:r>
      <w:r>
        <w:rPr>
          <w:rFonts w:ascii="Palatino Linotype" w:eastAsia="Palatino Linotype" w:hAnsi="Palatino Linotype" w:cs="Palatino Linotype"/>
          <w:color w:val="000000"/>
        </w:rPr>
        <w:t>în clasa a VIII-a, anexă la fişa de înscriere a candidatului.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Fişa de aptitudini va conţine: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tipurile de aptitudini - de comunicare, artistice şi fizice - şi disciplina în ale cărei programe şcolare este cuprins fiecare tip de aptitudini: Limba ş</w:t>
      </w:r>
      <w:r>
        <w:rPr>
          <w:rFonts w:ascii="Palatino Linotype" w:eastAsia="Palatino Linotype" w:hAnsi="Palatino Linotype" w:cs="Palatino Linotype"/>
          <w:color w:val="000000"/>
        </w:rPr>
        <w:t>i literatura română*), Educaţie vizuală, Educaţie muzicală, Educaţie fizică şi sport;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media generală a claselor V - VIII la disciplinele: Limba şi literatura română*), Educaţie vizuală, Educaţie muzicală, Educaţie fizică şi sport;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media general</w:t>
      </w:r>
      <w:r>
        <w:rPr>
          <w:rFonts w:ascii="Palatino Linotype" w:eastAsia="Palatino Linotype" w:hAnsi="Palatino Linotype" w:cs="Palatino Linotype"/>
          <w:color w:val="000000"/>
        </w:rPr>
        <w:t>ă a claselor V - VIII la purtare;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calificativul - </w:t>
      </w:r>
      <w:r>
        <w:rPr>
          <w:rFonts w:ascii="Palatino Linotype" w:eastAsia="Palatino Linotype" w:hAnsi="Palatino Linotype" w:cs="Palatino Linotype"/>
          <w:b/>
          <w:color w:val="000000"/>
        </w:rPr>
        <w:t>ADMIS/RESPINS</w:t>
      </w:r>
      <w:r>
        <w:rPr>
          <w:rFonts w:ascii="Palatino Linotype" w:eastAsia="Palatino Linotype" w:hAnsi="Palatino Linotype" w:cs="Palatino Linotype"/>
          <w:color w:val="000000"/>
        </w:rPr>
        <w:t xml:space="preserve"> la profilul Pedagogic.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Pentru a fi declarat </w:t>
      </w:r>
      <w:r>
        <w:rPr>
          <w:rFonts w:ascii="Palatino Linotype" w:eastAsia="Palatino Linotype" w:hAnsi="Palatino Linotype" w:cs="Palatino Linotype"/>
          <w:b/>
          <w:color w:val="000000"/>
        </w:rPr>
        <w:t>ADMIS</w:t>
      </w:r>
      <w:r>
        <w:rPr>
          <w:rFonts w:ascii="Palatino Linotype" w:eastAsia="Palatino Linotype" w:hAnsi="Palatino Linotype" w:cs="Palatino Linotype"/>
          <w:color w:val="000000"/>
        </w:rPr>
        <w:t xml:space="preserve"> la profilul Pedagogic, toate specializările, candidatul trebuie să aibă, în fişa de aptitudini, la fiecare dintre disciplinele: Limba şi literatura română*), Educaţie vizuală, Educaţie muzicală, Educaţie fizică şi sport, media generală a claselor V - VIII</w:t>
      </w:r>
      <w:r>
        <w:rPr>
          <w:rFonts w:ascii="Palatino Linotype" w:eastAsia="Palatino Linotype" w:hAnsi="Palatino Linotype" w:cs="Palatino Linotype"/>
          <w:color w:val="000000"/>
        </w:rPr>
        <w:t xml:space="preserve"> mai mare sau egală cu 6 (șase) şi media generală la purtare a claselor V - VIII, 10 (zece).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Pentru admiterea în anul şcolar 2021 - 2022 în învăţământul liceal - filiera vocaţională, profil pedagogic, toate specializările, comisiile de înscriere din un</w:t>
      </w:r>
      <w:r>
        <w:rPr>
          <w:rFonts w:ascii="Palatino Linotype" w:eastAsia="Palatino Linotype" w:hAnsi="Palatino Linotype" w:cs="Palatino Linotype"/>
          <w:color w:val="000000"/>
        </w:rPr>
        <w:t>ităţile de învăţământ gimnazial îndeplinesc atât atribuţii privind completarea fişei de aptitudini şi de transmitere a acesteia către unitatea de învăţământ preuniversitar liceal cu profil pedagogic, cât şi atribuţii privind completarea, semnarea şi ştampi</w:t>
      </w:r>
      <w:r>
        <w:rPr>
          <w:rFonts w:ascii="Palatino Linotype" w:eastAsia="Palatino Linotype" w:hAnsi="Palatino Linotype" w:cs="Palatino Linotype"/>
          <w:color w:val="000000"/>
        </w:rPr>
        <w:t>larea anexelor la fişele de înscriere şi încărcarea informaţiilor în aplicaţia informatică dedicată admiterii în învăţământul liceal de stat, conform procedurii elaborate de către Comisia Naţională de Admitere.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Acordarea calificativului </w:t>
      </w:r>
      <w:r>
        <w:rPr>
          <w:rFonts w:ascii="Palatino Linotype" w:eastAsia="Palatino Linotype" w:hAnsi="Palatino Linotype" w:cs="Palatino Linotype"/>
          <w:b/>
          <w:color w:val="000000"/>
        </w:rPr>
        <w:t>ADMIS/RESPINS</w:t>
      </w:r>
      <w:r>
        <w:rPr>
          <w:rFonts w:ascii="Palatino Linotype" w:eastAsia="Palatino Linotype" w:hAnsi="Palatino Linotype" w:cs="Palatino Linotype"/>
          <w:color w:val="000000"/>
        </w:rPr>
        <w:t xml:space="preserve"> l</w:t>
      </w:r>
      <w:r>
        <w:rPr>
          <w:rFonts w:ascii="Palatino Linotype" w:eastAsia="Palatino Linotype" w:hAnsi="Palatino Linotype" w:cs="Palatino Linotype"/>
          <w:color w:val="000000"/>
        </w:rPr>
        <w:t>a profilul pedagogic, înscris pe fişa de aptitudini, în câmpul dedicat, se face de către comisia de admitere instituită la nivelul unităţii de învăţământ preuniversitar liceal cu profil pedagogic, care va alcătui şi lista candidaţilor admişi la profilul pe</w:t>
      </w:r>
      <w:r>
        <w:rPr>
          <w:rFonts w:ascii="Palatino Linotype" w:eastAsia="Palatino Linotype" w:hAnsi="Palatino Linotype" w:cs="Palatino Linotype"/>
          <w:color w:val="000000"/>
        </w:rPr>
        <w:t>dagogic.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Admiterea la specializările din cadrul profilului pedagogic, filiera vocaţională, a candidaţilor care au obţinut calificativul </w:t>
      </w:r>
      <w:r>
        <w:rPr>
          <w:rFonts w:ascii="Palatino Linotype" w:eastAsia="Palatino Linotype" w:hAnsi="Palatino Linotype" w:cs="Palatino Linotype"/>
          <w:b/>
          <w:color w:val="000000"/>
        </w:rPr>
        <w:t>ADMIS</w:t>
      </w:r>
      <w:r>
        <w:rPr>
          <w:rFonts w:ascii="Palatino Linotype" w:eastAsia="Palatino Linotype" w:hAnsi="Palatino Linotype" w:cs="Palatino Linotype"/>
          <w:color w:val="000000"/>
        </w:rPr>
        <w:t>, în conformitate cu prevederile de mai sus, se face în ordinea descrescătoare a mediilor de admitere.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Mode</w:t>
      </w:r>
      <w:r>
        <w:rPr>
          <w:rFonts w:ascii="Palatino Linotype" w:eastAsia="Palatino Linotype" w:hAnsi="Palatino Linotype" w:cs="Palatino Linotype"/>
          <w:color w:val="000000"/>
        </w:rPr>
        <w:t xml:space="preserve">lul fişei de aptitudini este stabilit de către Comisia Naţională de Admitere şi este transmis Comisiilor de admitere judeţene/a Municipiului Bucureşti, până la data de  </w:t>
      </w:r>
      <w:r>
        <w:rPr>
          <w:rFonts w:ascii="Palatino Linotype" w:eastAsia="Palatino Linotype" w:hAnsi="Palatino Linotype" w:cs="Palatino Linotype"/>
          <w:b/>
          <w:color w:val="000000"/>
        </w:rPr>
        <w:t>10 mai 2021.</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Pentru elevii care studiază în clase/secţii/unităţi de</w:t>
      </w:r>
      <w:r>
        <w:rPr>
          <w:rFonts w:ascii="Palatino Linotype" w:eastAsia="Palatino Linotype" w:hAnsi="Palatino Linotype" w:cs="Palatino Linotype"/>
          <w:color w:val="000000"/>
        </w:rPr>
        <w:t xml:space="preserve"> învăţământ preuniversitar cu predare în limbile minorităţilor naţionale se va lua în calcul şi disciplina "Limba şi literatura maternă".</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TEOLOGIC</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SPECIALIZĂRILE: TEOLOGIE, PATRIMONIU CULTURAL, GHID TURISM RELIGIOS, SEMINARII/COLEGII/LICEE</w:t>
      </w:r>
      <w:r>
        <w:rPr>
          <w:rFonts w:ascii="Palatino Linotype" w:eastAsia="Palatino Linotype" w:hAnsi="Palatino Linotype" w:cs="Palatino Linotype"/>
          <w:b/>
          <w:color w:val="000000"/>
        </w:rPr>
        <w:t xml:space="preserve"> TEOLOGICE ORTODOXE, BAPTISTE, ROMANO-CATOLICE, GRECO-CATOLICE, ROMANO-CATOLICE DE LIMBA MAGHIARĂ, REFORMATE, UNITARIENE, PENTICOSTALE, ADVENTISTE ŞI MUSULMANE</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Documentele necesare înscrierii pentru admiterea la unităţile de învăţământ cu profil vocaţional teologic, graficul admiterii şi alte informaţii legate de aceasta vor fi anunţate pe pagina web/pagina de facebook a şcolii.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Se pot înscrie la ad</w:t>
      </w:r>
      <w:r>
        <w:rPr>
          <w:rFonts w:ascii="Palatino Linotype" w:eastAsia="Palatino Linotype" w:hAnsi="Palatino Linotype" w:cs="Palatino Linotype"/>
          <w:color w:val="000000"/>
        </w:rPr>
        <w:t>miterea în clasa a IX-a la seminariile/colegiile/liceele teologice ortodoxe, baptiste, romano-catolice, romano-catolice de limba maghiară, greco-catolice, reformate, unitariene, penticostale, adventiste şi musulmane, absolvenţi de gimnaziu având minimum me</w:t>
      </w:r>
      <w:r>
        <w:rPr>
          <w:rFonts w:ascii="Palatino Linotype" w:eastAsia="Palatino Linotype" w:hAnsi="Palatino Linotype" w:cs="Palatino Linotype"/>
          <w:color w:val="000000"/>
        </w:rPr>
        <w:t>dia 9 (nouă) la purtare pentru fiecare clasă din învăţământul gimnazial.</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Dosarul de înscriere va cuprinde următoarele acte: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3.1. anexa la fişa de înscriere;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3.2. certificat de naştere - copie;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3.3. fişa medicală în original;</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3.4. dec</w:t>
      </w:r>
      <w:r>
        <w:rPr>
          <w:rFonts w:ascii="Palatino Linotype" w:eastAsia="Palatino Linotype" w:hAnsi="Palatino Linotype" w:cs="Palatino Linotype"/>
          <w:color w:val="000000"/>
        </w:rPr>
        <w:t>laraţie din partea candidatului şi a părintelui/reprezentantului legal al acestuia că au luat cunoştinţă de Regulamentul intern al unităţii şcolare şi că sunt de acord să-l respecte;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3.5. adeverinţă/certificat de botez - copie (pentru cultele: ortodox)</w:t>
      </w:r>
      <w:r>
        <w:rPr>
          <w:rFonts w:ascii="Palatino Linotype" w:eastAsia="Palatino Linotype" w:hAnsi="Palatino Linotype" w:cs="Palatino Linotype"/>
          <w:color w:val="000000"/>
        </w:rPr>
        <w: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3.6. recomandarea consiliului parohial/preotului paroh (pentru cultele: ortodox, reformat şi romano-catolic);</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3.7. binecuvântarea chiriarhului locului (pentru cultul ortodox).</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În cadrul examenului de admitere la profilul teologic, seminari</w:t>
      </w:r>
      <w:r>
        <w:rPr>
          <w:rFonts w:ascii="Palatino Linotype" w:eastAsia="Palatino Linotype" w:hAnsi="Palatino Linotype" w:cs="Palatino Linotype"/>
          <w:color w:val="000000"/>
        </w:rPr>
        <w:t xml:space="preserve">ile/colegiile/liceele teologice ortodoxe, baptiste, romano-catolice, greco-catolice, romano-catolice de limba maghiară, reformate, unitariene, penticostale, adventiste şi musulmane, candidaţii vor susţine, la nivelul </w:t>
      </w:r>
      <w:r>
        <w:rPr>
          <w:rFonts w:ascii="Palatino Linotype" w:eastAsia="Palatino Linotype" w:hAnsi="Palatino Linotype" w:cs="Palatino Linotype"/>
          <w:b/>
          <w:color w:val="000000"/>
        </w:rPr>
        <w:t>probelor de aptitudini</w:t>
      </w:r>
      <w:r>
        <w:rPr>
          <w:rFonts w:ascii="Palatino Linotype" w:eastAsia="Palatino Linotype" w:hAnsi="Palatino Linotype" w:cs="Palatino Linotype"/>
          <w:color w:val="000000"/>
        </w:rPr>
        <w:t>, următoarele pro</w:t>
      </w:r>
      <w:r>
        <w:rPr>
          <w:rFonts w:ascii="Palatino Linotype" w:eastAsia="Palatino Linotype" w:hAnsi="Palatino Linotype" w:cs="Palatino Linotype"/>
          <w:color w:val="000000"/>
        </w:rPr>
        <w:t>be: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un interviu/colocviu/probă orală, evaluate cu calificativ </w:t>
      </w:r>
      <w:r>
        <w:rPr>
          <w:rFonts w:ascii="Palatino Linotype" w:eastAsia="Palatino Linotype" w:hAnsi="Palatino Linotype" w:cs="Palatino Linotype"/>
          <w:b/>
          <w:color w:val="000000"/>
        </w:rPr>
        <w:t>admis/respins</w:t>
      </w:r>
      <w:r>
        <w:rPr>
          <w:rFonts w:ascii="Palatino Linotype" w:eastAsia="Palatino Linotype" w:hAnsi="Palatino Linotype" w:cs="Palatino Linotype"/>
          <w:color w:val="000000"/>
        </w:rPr>
        <w:t>;</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o probă de verificare a cunoştinţelor religioase, evaluată cu </w:t>
      </w:r>
      <w:r>
        <w:rPr>
          <w:rFonts w:ascii="Palatino Linotype" w:eastAsia="Palatino Linotype" w:hAnsi="Palatino Linotype" w:cs="Palatino Linotype"/>
          <w:b/>
          <w:color w:val="000000"/>
        </w:rPr>
        <w:t>notă</w:t>
      </w:r>
      <w:r>
        <w:rPr>
          <w:rFonts w:ascii="Palatino Linotype" w:eastAsia="Palatino Linotype" w:hAnsi="Palatino Linotype" w:cs="Palatino Linotype"/>
          <w:color w:val="000000"/>
        </w:rPr>
        <w:t>.</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w:t>
      </w:r>
      <w:r>
        <w:rPr>
          <w:rFonts w:ascii="Palatino Linotype" w:eastAsia="Palatino Linotype" w:hAnsi="Palatino Linotype" w:cs="Palatino Linotype"/>
          <w:b/>
          <w:color w:val="000000"/>
        </w:rPr>
        <w:t>Interviul/colocviul/proba orală</w:t>
      </w:r>
      <w:r>
        <w:rPr>
          <w:rFonts w:ascii="Palatino Linotype" w:eastAsia="Palatino Linotype" w:hAnsi="Palatino Linotype" w:cs="Palatino Linotype"/>
          <w:color w:val="000000"/>
        </w:rPr>
        <w:t xml:space="preserve"> constă în:</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verificarea dicţiei prin: rostirea unei </w:t>
      </w:r>
      <w:r>
        <w:rPr>
          <w:rFonts w:ascii="Palatino Linotype" w:eastAsia="Palatino Linotype" w:hAnsi="Palatino Linotype" w:cs="Palatino Linotype"/>
          <w:color w:val="000000"/>
        </w:rPr>
        <w:t>rugăciuni/poezii, la alegerea candidatului;</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b) motivarea alegerii unei unităţi de învăţământ vocaţional teologic;</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 verificarea aptitudinilor muzicale, prin intonarea unei cântări religioase, la alegerea candidatului (pentru cultul ortodox).</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Proba de verificare a cunoştinţelor religioase (VCR) constă în calcularea, cu două zecimale, fără rotunjire, a mediei aritmetice</w:t>
      </w:r>
      <w:r>
        <w:rPr>
          <w:rFonts w:ascii="Palatino Linotype" w:eastAsia="Palatino Linotype" w:hAnsi="Palatino Linotype" w:cs="Palatino Linotype"/>
          <w:color w:val="000000"/>
        </w:rPr>
        <w:t xml:space="preserve"> a mediilor anuale la disciplina Religie din clasele V - VIII. Nota prin care se evaluează această probă constituie nota final</w:t>
      </w:r>
      <w:r>
        <w:rPr>
          <w:rFonts w:ascii="Palatino Linotype" w:eastAsia="Palatino Linotype" w:hAnsi="Palatino Linotype" w:cs="Palatino Linotype"/>
          <w:color w:val="000000"/>
        </w:rPr>
        <w:t>ă la proba de aptitudini (APT).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7) Pentru toate specializările de la profilul Teologic, media minimă la proba de </w:t>
      </w:r>
      <w:r>
        <w:rPr>
          <w:rFonts w:ascii="Palatino Linotype" w:eastAsia="Palatino Linotype" w:hAnsi="Palatino Linotype" w:cs="Palatino Linotype"/>
          <w:b/>
          <w:color w:val="000000"/>
        </w:rPr>
        <w:t>verificare a cunoştinţelor la disciplina Religie</w:t>
      </w:r>
      <w:r>
        <w:rPr>
          <w:rFonts w:ascii="Palatino Linotype" w:eastAsia="Palatino Linotype" w:hAnsi="Palatino Linotype" w:cs="Palatino Linotype"/>
          <w:color w:val="000000"/>
        </w:rPr>
        <w:t xml:space="preserve"> (VCR) trebuie să fie minimum 7 (şapte).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8) Pentru profilul Teologic, specializarea </w:t>
      </w:r>
      <w:r>
        <w:rPr>
          <w:rFonts w:ascii="Palatino Linotype" w:eastAsia="Palatino Linotype" w:hAnsi="Palatino Linotype" w:cs="Palatino Linotype"/>
          <w:b/>
          <w:color w:val="000000"/>
          <w:u w:val="single"/>
        </w:rPr>
        <w:t>Patrimoniu cultural,</w:t>
      </w:r>
      <w:r>
        <w:rPr>
          <w:rFonts w:ascii="Palatino Linotype" w:eastAsia="Palatino Linotype" w:hAnsi="Palatino Linotype" w:cs="Palatino Linotype"/>
          <w:color w:val="000000"/>
        </w:rPr>
        <w:t xml:space="preserve"> examenul de admitere va cuprinde şi o probă de verificare a unor aptitudini (VA) în perceperea formelor/exprimarea cromatică în compoziţie, care va consta din prezentarea unui portofoliu. Portofoliul va cuprinde trei lucrări ale candid</w:t>
      </w:r>
      <w:r>
        <w:rPr>
          <w:rFonts w:ascii="Palatino Linotype" w:eastAsia="Palatino Linotype" w:hAnsi="Palatino Linotype" w:cs="Palatino Linotype"/>
          <w:color w:val="000000"/>
        </w:rPr>
        <w:t>atului, care vor fi avizate de către profesorul de Religie/profesorul de Educaţie plastică/directorul şcolii de unde provine candidatul. La această specializare, nota finală la proba de aptitudini (APT) se calculează astfel:</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APT = (VCR + VA) / 2, unde: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VCR = media de la verificarea cunoştinţelor religioase, care va rezulta din media aritmetică a mediilor anuale la disciplina Religie din clasele a V - VIII, calculată cu două zecimale, fără rotunjire;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VA = nota la verificarea aptitudinilor în </w:t>
      </w:r>
      <w:r>
        <w:rPr>
          <w:rFonts w:ascii="Palatino Linotype" w:eastAsia="Palatino Linotype" w:hAnsi="Palatino Linotype" w:cs="Palatino Linotype"/>
          <w:color w:val="000000"/>
        </w:rPr>
        <w:t>perceperea formelor/exprimarea cromatică în compoziţie.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9) Pentru profilul Teologic, specializarea </w:t>
      </w:r>
      <w:r>
        <w:rPr>
          <w:rFonts w:ascii="Palatino Linotype" w:eastAsia="Palatino Linotype" w:hAnsi="Palatino Linotype" w:cs="Palatino Linotype"/>
          <w:b/>
          <w:color w:val="000000"/>
          <w:u w:val="single"/>
        </w:rPr>
        <w:t>Ghid turism religios,</w:t>
      </w:r>
      <w:r>
        <w:rPr>
          <w:rFonts w:ascii="Palatino Linotype" w:eastAsia="Palatino Linotype" w:hAnsi="Palatino Linotype" w:cs="Palatino Linotype"/>
          <w:color w:val="000000"/>
        </w:rPr>
        <w:t xml:space="preserve"> examenul de admitere va cuprinde şi o probă de verificare a unor aptitudini corespunzătoare specializării (VA), care va consta în p</w:t>
      </w:r>
      <w:r>
        <w:rPr>
          <w:rFonts w:ascii="Palatino Linotype" w:eastAsia="Palatino Linotype" w:hAnsi="Palatino Linotype" w:cs="Palatino Linotype"/>
          <w:color w:val="000000"/>
        </w:rPr>
        <w:t>rezentarea, în formă orală, a unui obiectiv turistic religios, la alegerea candidatului. La această specializare, nota finală la proba de aptitudini (APT) se calculează astfel:</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APT = (VCR + VA) / 2, unde: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VCR = media de la verificarea cunoştinţelor religioase, care va rezulta din media aritmetică a mediilor anuale la disciplina religie din clasele a V - VIII, calculată cu două zecimale, fără rotunjire;</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VA = media la proba de verificare a aptitud</w:t>
      </w:r>
      <w:r>
        <w:rPr>
          <w:rFonts w:ascii="Palatino Linotype" w:eastAsia="Palatino Linotype" w:hAnsi="Palatino Linotype" w:cs="Palatino Linotype"/>
          <w:color w:val="000000"/>
        </w:rPr>
        <w:t>inilor.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10) Media finală de admitere se calculează conform prevederilor </w:t>
      </w:r>
      <w:r>
        <w:rPr>
          <w:rFonts w:ascii="Palatino Linotype" w:eastAsia="Palatino Linotype" w:hAnsi="Palatino Linotype" w:cs="Palatino Linotype"/>
          <w:color w:val="000000"/>
          <w:u w:val="single"/>
        </w:rPr>
        <w:t>punctului II</w:t>
      </w:r>
      <w:r>
        <w:rPr>
          <w:rFonts w:ascii="Palatino Linotype" w:eastAsia="Palatino Linotype" w:hAnsi="Palatino Linotype" w:cs="Palatino Linotype"/>
          <w:color w:val="000000"/>
        </w:rPr>
        <w:t xml:space="preserve"> al </w:t>
      </w:r>
      <w:r>
        <w:rPr>
          <w:rFonts w:ascii="Palatino Linotype" w:eastAsia="Palatino Linotype" w:hAnsi="Palatino Linotype" w:cs="Palatino Linotype"/>
          <w:b/>
          <w:color w:val="000000"/>
          <w:u w:val="single"/>
        </w:rPr>
        <w:t>anexei nr. 2</w:t>
      </w:r>
      <w:r>
        <w:rPr>
          <w:rFonts w:ascii="Palatino Linotype" w:eastAsia="Palatino Linotype" w:hAnsi="Palatino Linotype" w:cs="Palatino Linotype"/>
          <w:color w:val="000000"/>
        </w:rPr>
        <w:t xml:space="preserve"> la Ordinul ministrului educaţiei și cercetării nr. 5457/2020 privind organizarea şi desfăşurarea admiterii în învăţământul liceal de stat pentru anul ş</w:t>
      </w:r>
      <w:r>
        <w:rPr>
          <w:rFonts w:ascii="Palatino Linotype" w:eastAsia="Palatino Linotype" w:hAnsi="Palatino Linotype" w:cs="Palatino Linotype"/>
          <w:color w:val="000000"/>
        </w:rPr>
        <w:t>colar 2021 - 2022, cu modificările ulterioare.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11) În situaţia în care unul dintre candidaţi, la una dintre specializările unităţilor de învăţământ vocaţional teologic, nu a studiat disciplina Religie pe parcursul claselor V - VIII, şi, în consecinţă, </w:t>
      </w:r>
      <w:r>
        <w:rPr>
          <w:rFonts w:ascii="Palatino Linotype" w:eastAsia="Palatino Linotype" w:hAnsi="Palatino Linotype" w:cs="Palatino Linotype"/>
          <w:color w:val="000000"/>
        </w:rPr>
        <w:t xml:space="preserve">nu are media încheiată la disciplina Religie, pentru una sau mai multe clase, acesta va susţine o </w:t>
      </w:r>
      <w:r>
        <w:rPr>
          <w:rFonts w:ascii="Palatino Linotype" w:eastAsia="Palatino Linotype" w:hAnsi="Palatino Linotype" w:cs="Palatino Linotype"/>
          <w:b/>
          <w:color w:val="000000"/>
        </w:rPr>
        <w:t>probă orală de verificare a cunoştinţelor la disciplina Religie (la cultul pentru care candidează)</w:t>
      </w:r>
      <w:r>
        <w:rPr>
          <w:rFonts w:ascii="Palatino Linotype" w:eastAsia="Palatino Linotype" w:hAnsi="Palatino Linotype" w:cs="Palatino Linotype"/>
          <w:color w:val="000000"/>
        </w:rPr>
        <w:t>. În această situaţie, subiectele pentru proba orală se elab</w:t>
      </w:r>
      <w:r>
        <w:rPr>
          <w:rFonts w:ascii="Palatino Linotype" w:eastAsia="Palatino Linotype" w:hAnsi="Palatino Linotype" w:cs="Palatino Linotype"/>
          <w:color w:val="000000"/>
        </w:rPr>
        <w:t>orează din programa şcolară de religie, clasele V - VIII. Durata probei orale va fi de 20 de minute.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12) Dosarul de înscriere a candidaţilor se va putea depune inclusiv </w:t>
      </w:r>
      <w:r>
        <w:rPr>
          <w:rFonts w:ascii="Palatino Linotype" w:eastAsia="Palatino Linotype" w:hAnsi="Palatino Linotype" w:cs="Palatino Linotype"/>
          <w:b/>
          <w:color w:val="000000"/>
        </w:rPr>
        <w:t>on-line</w:t>
      </w:r>
      <w:r>
        <w:rPr>
          <w:rFonts w:ascii="Palatino Linotype" w:eastAsia="Palatino Linotype" w:hAnsi="Palatino Linotype" w:cs="Palatino Linotype"/>
          <w:color w:val="000000"/>
        </w:rPr>
        <w:t>, prin transmiterea documentelor pe adresa de e-mail a unităţii de învăţămân</w:t>
      </w:r>
      <w:r>
        <w:rPr>
          <w:rFonts w:ascii="Palatino Linotype" w:eastAsia="Palatino Linotype" w:hAnsi="Palatino Linotype" w:cs="Palatino Linotype"/>
          <w:color w:val="000000"/>
        </w:rPr>
        <w:t>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13) Interviul/colocviul/proba orală, precum şi </w:t>
      </w:r>
      <w:r>
        <w:rPr>
          <w:rFonts w:ascii="Palatino Linotype" w:eastAsia="Palatino Linotype" w:hAnsi="Palatino Linotype" w:cs="Palatino Linotype"/>
          <w:b/>
          <w:color w:val="000000"/>
        </w:rPr>
        <w:t>proba de verificare a unor aptitudini în perceperea formelor/exprimarea cromatică în compoziţie/proba de verificare a unor aptitudini corespunzătoare specializării Ghid turism religios şi proba orală de</w:t>
      </w:r>
      <w:r>
        <w:rPr>
          <w:rFonts w:ascii="Palatino Linotype" w:eastAsia="Palatino Linotype" w:hAnsi="Palatino Linotype" w:cs="Palatino Linotype"/>
          <w:b/>
          <w:color w:val="000000"/>
        </w:rPr>
        <w:t xml:space="preserve"> verificare a cunoştinţelor la disciplina Religie, pentru candidaţii menţionaţi la punctul 11</w:t>
      </w:r>
      <w:r>
        <w:rPr>
          <w:rFonts w:ascii="Palatino Linotype" w:eastAsia="Palatino Linotype" w:hAnsi="Palatino Linotype" w:cs="Palatino Linotype"/>
          <w:color w:val="000000"/>
        </w:rPr>
        <w:t xml:space="preserve">, se desfăşoară </w:t>
      </w:r>
      <w:r>
        <w:rPr>
          <w:rFonts w:ascii="Palatino Linotype" w:eastAsia="Palatino Linotype" w:hAnsi="Palatino Linotype" w:cs="Palatino Linotype"/>
          <w:b/>
          <w:color w:val="000000"/>
        </w:rPr>
        <w:t>on-line</w:t>
      </w:r>
      <w:r>
        <w:rPr>
          <w:rFonts w:ascii="Palatino Linotype" w:eastAsia="Palatino Linotype" w:hAnsi="Palatino Linotype" w:cs="Palatino Linotype"/>
          <w:color w:val="000000"/>
        </w:rPr>
        <w:t>, cu respectarea/asigurarea unor condiţii egale de participare pentru toţi candidaţii înscrişi.</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MILITAR</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COLEGII NAȚIONALE MILITARE ALE MINISTERULUI APĂRĂRII NAŢIONALE</w:t>
      </w:r>
    </w:p>
    <w:p w:rsidR="003C52E3" w:rsidRDefault="003C52E3">
      <w:pPr>
        <w:widowControl w:val="0"/>
        <w:spacing w:before="0" w:after="0" w:line="240" w:lineRule="auto"/>
        <w:ind w:right="-142"/>
        <w:rPr>
          <w:rFonts w:ascii="Palatino Linotype" w:eastAsia="Palatino Linotype" w:hAnsi="Palatino Linotype" w:cs="Palatino Linotype"/>
          <w:color w:val="000000"/>
        </w:rPr>
      </w:pPr>
    </w:p>
    <w:p w:rsidR="003C52E3" w:rsidRDefault="00834173">
      <w:pPr>
        <w:keepNext/>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Ministerul Apărării Naţionale organizează clase de liceu, în filiera vocaţională, profilul militar</w:t>
      </w:r>
    </w:p>
    <w:p w:rsidR="003C52E3" w:rsidRDefault="003C52E3">
      <w:pPr>
        <w:keepNext/>
        <w:spacing w:before="0" w:after="0" w:line="240" w:lineRule="auto"/>
        <w:rPr>
          <w:rFonts w:ascii="Palatino Linotype" w:eastAsia="Palatino Linotype" w:hAnsi="Palatino Linotype" w:cs="Palatino Linotype"/>
          <w:color w:val="000000"/>
          <w:highlight w:val="yellow"/>
        </w:rPr>
      </w:pPr>
    </w:p>
    <w:p w:rsidR="003C52E3" w:rsidRDefault="00834173">
      <w:pPr>
        <w:keepNext/>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I. RECRUTAREA CANDIDAŢILOR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Candidații la admiterea în colegiile naționale mi</w:t>
      </w:r>
      <w:r>
        <w:rPr>
          <w:rFonts w:ascii="Palatino Linotype" w:eastAsia="Palatino Linotype" w:hAnsi="Palatino Linotype" w:cs="Palatino Linotype"/>
          <w:color w:val="000000"/>
        </w:rPr>
        <w:t>litare ale Ministerului Apărării Naționale sunt recrutați de către birourile informare-recrutare din cadrul centrelor militare zonale/judeţene/de sector al municipiului Bucureşti sau de către alte structuri stabilite prin ordin al ministrului apărării nați</w:t>
      </w:r>
      <w:r>
        <w:rPr>
          <w:rFonts w:ascii="Palatino Linotype" w:eastAsia="Palatino Linotype" w:hAnsi="Palatino Linotype" w:cs="Palatino Linotype"/>
          <w:color w:val="000000"/>
        </w:rPr>
        <w:t>onale și sunt planificați pentru susținerea probelor de selecție, dacă îndeplinesc criteriile generale și specifice de recrutare.</w:t>
      </w:r>
    </w:p>
    <w:p w:rsidR="003C52E3" w:rsidRDefault="003C52E3">
      <w:pPr>
        <w:spacing w:before="0" w:after="0" w:line="240" w:lineRule="auto"/>
        <w:rPr>
          <w:rFonts w:ascii="Palatino Linotype" w:eastAsia="Palatino Linotype" w:hAnsi="Palatino Linotype" w:cs="Palatino Linotype"/>
          <w:color w:val="000000"/>
          <w:highlight w:val="yellow"/>
        </w:rPr>
      </w:pPr>
    </w:p>
    <w:p w:rsidR="003C52E3" w:rsidRDefault="00834173">
      <w:pPr>
        <w:keepNext/>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II. SELECŢIA CANDIDAŢILOR</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Activitatea de selecţie se organizează şi se desfăşoară în cadrul structurilor stabilite prin ordin al ministrului apărării naționale şi constă în:</w:t>
      </w:r>
    </w:p>
    <w:p w:rsidR="003C52E3" w:rsidRDefault="00834173">
      <w:pPr>
        <w:numPr>
          <w:ilvl w:val="0"/>
          <w:numId w:val="3"/>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evaluare psihologică;</w:t>
      </w:r>
    </w:p>
    <w:p w:rsidR="003C52E3" w:rsidRDefault="00834173">
      <w:pPr>
        <w:numPr>
          <w:ilvl w:val="0"/>
          <w:numId w:val="3"/>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evaluarea capacității motrice;</w:t>
      </w:r>
    </w:p>
    <w:p w:rsidR="003C52E3" w:rsidRDefault="00834173">
      <w:pPr>
        <w:numPr>
          <w:ilvl w:val="0"/>
          <w:numId w:val="3"/>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interviu de evaluare finală; </w:t>
      </w:r>
    </w:p>
    <w:p w:rsidR="003C52E3" w:rsidRDefault="00834173">
      <w:pPr>
        <w:numPr>
          <w:ilvl w:val="0"/>
          <w:numId w:val="3"/>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examinare medicală.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Fieca</w:t>
      </w:r>
      <w:r>
        <w:rPr>
          <w:rFonts w:ascii="Palatino Linotype" w:eastAsia="Palatino Linotype" w:hAnsi="Palatino Linotype" w:cs="Palatino Linotype"/>
          <w:b/>
          <w:color w:val="000000"/>
        </w:rPr>
        <w:t>re probă de selecţie are caracter eliminatoriu şi se apreciază cu „ADMIS”/ „APT” sau „RESPINS”/„INAPT”, pe baza baremelor şi standardelor stabilite de Ministerul Apărării Naţionale.</w:t>
      </w:r>
    </w:p>
    <w:p w:rsidR="003C52E3" w:rsidRDefault="003C52E3">
      <w:pPr>
        <w:spacing w:before="0" w:after="0" w:line="240" w:lineRule="auto"/>
        <w:rPr>
          <w:rFonts w:ascii="Palatino Linotype" w:eastAsia="Palatino Linotype" w:hAnsi="Palatino Linotype" w:cs="Palatino Linotype"/>
          <w:color w:val="000000"/>
          <w:highlight w:val="yellow"/>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III. ADMITEREA CANDIDAŢILOR LA COLEGIILE NAȚIONALE MILITARE</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La admiterea în colegiile naționale militare, participă candidaţii care au fost declaraţi „ADMIS”/„APT”</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color w:val="000000"/>
        </w:rPr>
        <w:t xml:space="preserve"> la toate probele de selecție.</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În perioada stabilită conform reglementărilor proprii ale Ministerului Apărării Naționale, candidații susțin o probă de v</w:t>
      </w:r>
      <w:r>
        <w:rPr>
          <w:rFonts w:ascii="Palatino Linotype" w:eastAsia="Palatino Linotype" w:hAnsi="Palatino Linotype" w:cs="Palatino Linotype"/>
          <w:color w:val="000000"/>
        </w:rPr>
        <w:t>erificare a cunoștințelor la disciplinele Limba și literatura română și Matematică. Structura, durata, conținutul, baremul de evaluare și notare și modul de organizare pentru această probă se stabilesc prin reglementări proprii ale Ministerului Apărării Na</w:t>
      </w:r>
      <w:r>
        <w:rPr>
          <w:rFonts w:ascii="Palatino Linotype" w:eastAsia="Palatino Linotype" w:hAnsi="Palatino Linotype" w:cs="Palatino Linotype"/>
          <w:color w:val="000000"/>
        </w:rPr>
        <w:t>ț</w:t>
      </w:r>
      <w:r>
        <w:rPr>
          <w:rFonts w:ascii="Palatino Linotype" w:eastAsia="Palatino Linotype" w:hAnsi="Palatino Linotype" w:cs="Palatino Linotype"/>
          <w:color w:val="000000"/>
        </w:rPr>
        <w:t xml:space="preserve">ionale.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b/>
        <w:t>Nota minimă pentru promovarea probei de verificare a cunoștințelor este nota 6 (șase).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b/>
        <w:t>Media finală de admitere pentru candidații la admiterea în colegiile naționale militare se calculează astfel:</w:t>
      </w:r>
    </w:p>
    <w:p w:rsidR="003C52E3" w:rsidRDefault="00834173">
      <w:pPr>
        <w:spacing w:before="0" w:after="0"/>
        <w:ind w:left="654" w:right="141" w:firstLine="786"/>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0,2 MA + 0,8 NP    =  MFA,                     </w:t>
      </w:r>
      <w:r>
        <w:rPr>
          <w:rFonts w:ascii="Palatino Linotype" w:eastAsia="Palatino Linotype" w:hAnsi="Palatino Linotype" w:cs="Palatino Linotype"/>
          <w:color w:val="000000"/>
        </w:rPr>
        <w:t xml:space="preserve">      </w:t>
      </w:r>
    </w:p>
    <w:p w:rsidR="003C52E3" w:rsidRDefault="00834173">
      <w:pPr>
        <w:spacing w:before="0" w:after="0"/>
        <w:ind w:left="-66" w:right="14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unde:  NP = nota la proba de verificare a cunoștințelor la disciplinele Limba și literatura română și Matematică;            </w:t>
      </w:r>
    </w:p>
    <w:p w:rsidR="003C52E3" w:rsidRDefault="00834173">
      <w:pPr>
        <w:spacing w:before="0" w:after="0"/>
        <w:ind w:left="-66" w:right="141"/>
        <w:rPr>
          <w:rFonts w:ascii="Palatino Linotype" w:eastAsia="Palatino Linotype" w:hAnsi="Palatino Linotype" w:cs="Palatino Linotype"/>
          <w:color w:val="000000"/>
        </w:rPr>
      </w:pPr>
      <w:r>
        <w:rPr>
          <w:rFonts w:ascii="Palatino Linotype" w:eastAsia="Palatino Linotype" w:hAnsi="Palatino Linotype" w:cs="Palatino Linotype"/>
          <w:color w:val="000000"/>
        </w:rPr>
        <w:t>MA = media de admitere (calculată conform prevederilor generale cu privire la organizarea și desfășurarea admiterii în învă</w:t>
      </w:r>
      <w:r>
        <w:rPr>
          <w:rFonts w:ascii="Palatino Linotype" w:eastAsia="Palatino Linotype" w:hAnsi="Palatino Linotype" w:cs="Palatino Linotype"/>
          <w:color w:val="000000"/>
        </w:rPr>
        <w:t>ț</w:t>
      </w:r>
      <w:r>
        <w:rPr>
          <w:rFonts w:ascii="Palatino Linotype" w:eastAsia="Palatino Linotype" w:hAnsi="Palatino Linotype" w:cs="Palatino Linotype"/>
          <w:color w:val="000000"/>
        </w:rPr>
        <w:t xml:space="preserve">ământul liceal de stat);          </w:t>
      </w:r>
    </w:p>
    <w:p w:rsidR="003C52E3" w:rsidRDefault="00834173">
      <w:pPr>
        <w:spacing w:before="0" w:after="0"/>
        <w:ind w:left="-66" w:right="141"/>
        <w:rPr>
          <w:rFonts w:ascii="Palatino Linotype" w:eastAsia="Palatino Linotype" w:hAnsi="Palatino Linotype" w:cs="Palatino Linotype"/>
          <w:color w:val="000000"/>
        </w:rPr>
      </w:pPr>
      <w:r>
        <w:rPr>
          <w:rFonts w:ascii="Palatino Linotype" w:eastAsia="Palatino Linotype" w:hAnsi="Palatino Linotype" w:cs="Palatino Linotype"/>
          <w:color w:val="000000"/>
        </w:rPr>
        <w:t>MFA = media finală de admitere.</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Pentru candidații la admiterea în colegiile naționale militare, adeverința cu notele și media generală obținute la evaluarea națională pentru absolvenții clasei a VIII-a și foaia matricolă</w:t>
      </w:r>
      <w:r>
        <w:rPr>
          <w:rFonts w:ascii="Palatino Linotype" w:eastAsia="Palatino Linotype" w:hAnsi="Palatino Linotype" w:cs="Palatino Linotype"/>
          <w:color w:val="000000"/>
        </w:rPr>
        <w:t xml:space="preserve"> conținând rezultatele din clasele V-VIII, cu calculul mediei generale, sunt eliberate de către unitatea de învățământ din care provin candidații în prima zi lucrătoare după afișarea rezultatelor finale la evaluarea națională pentru absolvenții clasei a VI</w:t>
      </w:r>
      <w:r>
        <w:rPr>
          <w:rFonts w:ascii="Palatino Linotype" w:eastAsia="Palatino Linotype" w:hAnsi="Palatino Linotype" w:cs="Palatino Linotype"/>
          <w:color w:val="000000"/>
        </w:rPr>
        <w:t xml:space="preserve">II-a, la o data anterioară celei stabilite pentru repartiția computerizată în colegiile naționale militare. </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Candidaţii care participă la admiterea în învăţământul preuniversitar liceal militar sunt ierarhizaţi şi repartizaţi computerizat, utilizând aplica</w:t>
      </w:r>
      <w:r>
        <w:rPr>
          <w:rFonts w:ascii="Palatino Linotype" w:eastAsia="Palatino Linotype" w:hAnsi="Palatino Linotype" w:cs="Palatino Linotype"/>
          <w:color w:val="000000"/>
        </w:rPr>
        <w:t>ț</w:t>
      </w:r>
      <w:r>
        <w:rPr>
          <w:rFonts w:ascii="Palatino Linotype" w:eastAsia="Palatino Linotype" w:hAnsi="Palatino Linotype" w:cs="Palatino Linotype"/>
          <w:color w:val="000000"/>
        </w:rPr>
        <w:t>ia informatică națională dedicată admiterii, în limita cifrei de şcolarizare aprobate pentru fiecare colegiu naţional militar, în ordine strict descrescătoare a mediei finale de admitere şi pe baza opţiunilor din fişa de înscriere specifică.</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La medii fina</w:t>
      </w:r>
      <w:r>
        <w:rPr>
          <w:rFonts w:ascii="Palatino Linotype" w:eastAsia="Palatino Linotype" w:hAnsi="Palatino Linotype" w:cs="Palatino Linotype"/>
          <w:color w:val="000000"/>
        </w:rPr>
        <w:t>le de admitere egale, departajarea candidaților se face conform reglementărilor proprii ale Ministerului Apărării Naționale.</w:t>
      </w:r>
    </w:p>
    <w:p w:rsidR="003C52E3" w:rsidRDefault="00834173">
      <w:pPr>
        <w:spacing w:before="0" w:after="0" w:line="240" w:lineRule="auto"/>
        <w:ind w:firstLine="720"/>
        <w:rPr>
          <w:rFonts w:ascii="Palatino Linotype" w:eastAsia="Palatino Linotype" w:hAnsi="Palatino Linotype" w:cs="Palatino Linotype"/>
          <w:color w:val="000000"/>
        </w:rPr>
      </w:pPr>
      <w:r>
        <w:rPr>
          <w:rFonts w:ascii="Palatino Linotype" w:eastAsia="Palatino Linotype" w:hAnsi="Palatino Linotype" w:cs="Palatino Linotype"/>
          <w:color w:val="000000"/>
        </w:rPr>
        <w:t>În cazul în care, după comunicarea rezultatelor la colegiile naţionale militare, există candidaţi admişi care declară, în scris, că</w:t>
      </w:r>
      <w:r>
        <w:rPr>
          <w:rFonts w:ascii="Palatino Linotype" w:eastAsia="Palatino Linotype" w:hAnsi="Palatino Linotype" w:cs="Palatino Linotype"/>
          <w:color w:val="000000"/>
        </w:rPr>
        <w:t xml:space="preserve"> renunţă la locul obţinut, pe locurile eliberate de aceştia pot fi admişi alţi candidaţi care au promovat proba de verificare a cunoștințelor, în ordinea strict descrescătoare a mediei finale de admitere şi în funcţie de opţiunile exprimate în fişa de însc</w:t>
      </w:r>
      <w:r>
        <w:rPr>
          <w:rFonts w:ascii="Palatino Linotype" w:eastAsia="Palatino Linotype" w:hAnsi="Palatino Linotype" w:cs="Palatino Linotype"/>
          <w:color w:val="000000"/>
        </w:rPr>
        <w:t>riere specifică.</w:t>
      </w:r>
    </w:p>
    <w:p w:rsidR="003C52E3" w:rsidRDefault="00834173">
      <w:pPr>
        <w:spacing w:before="0" w:after="0" w:line="240" w:lineRule="auto"/>
        <w:ind w:firstLine="720"/>
        <w:rPr>
          <w:rFonts w:ascii="Palatino Linotype" w:eastAsia="Palatino Linotype" w:hAnsi="Palatino Linotype" w:cs="Palatino Linotype"/>
        </w:rPr>
      </w:pPr>
      <w:r>
        <w:rPr>
          <w:rFonts w:ascii="Palatino Linotype" w:eastAsia="Palatino Linotype" w:hAnsi="Palatino Linotype" w:cs="Palatino Linotype"/>
        </w:rPr>
        <w:t>Candidaţii care nu sunt admişi în colegiile naționale militare, precum și candidații admiși, dar care renunță la locul obținut vor participa la admiterea organizată de Ministerul Educaţiei.</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LICEUL WALDORF</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SPECIALIZAREA FILOLOGIE</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 La învăţământul liceal Waldorf, specializarea Filologie, nota finală la probele de aptitudini (APT) se calculează ca media aritmetică, cu două zecimale, fără rotunjire, a mediilor generale pentru clasele V - VIII obţinute la disciplinele: Limba şi l</w:t>
      </w:r>
      <w:r>
        <w:rPr>
          <w:rFonts w:ascii="Palatino Linotype" w:eastAsia="Palatino Linotype" w:hAnsi="Palatino Linotype" w:cs="Palatino Linotype"/>
          <w:color w:val="000000"/>
        </w:rPr>
        <w:t>iteratura română, Educaţie plastică şi Educaţie muzicală pentru clasele cu predare în limba română, respectiv Limba şi literatura maternă, Educaţie plastică şi Educaţie muzicală pentru elevii care vor urma studiile liceale într-o limbă a minorităţilor naţi</w:t>
      </w:r>
      <w:r>
        <w:rPr>
          <w:rFonts w:ascii="Palatino Linotype" w:eastAsia="Palatino Linotype" w:hAnsi="Palatino Linotype" w:cs="Palatino Linotype"/>
          <w:color w:val="000000"/>
        </w:rPr>
        <w:t>onale.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Media generală pentru clasele V - VIII la o disciplină se calculează ca medie aritmetică, cu două zecimale, fără rotunjire, a mediilor anuale obţinute în clasele a V-a, a VI-a, a VII-a şi a VIII-a la disciplina respectivă.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Nota finală </w:t>
      </w:r>
      <w:r>
        <w:rPr>
          <w:rFonts w:ascii="Palatino Linotype" w:eastAsia="Palatino Linotype" w:hAnsi="Palatino Linotype" w:cs="Palatino Linotype"/>
          <w:color w:val="000000"/>
        </w:rPr>
        <w:t>minimă de promovare a probelor de aptitudini este 7 (şapte).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Unitatea de învăţământ din care provine elevul care doreşte să se înscrie la un liceu Waldorf eliberează, odată cu anexa la fişa de înscriere a candidatului, şi foaia matricolă a acestuia,</w:t>
      </w:r>
      <w:r>
        <w:rPr>
          <w:rFonts w:ascii="Palatino Linotype" w:eastAsia="Palatino Linotype" w:hAnsi="Palatino Linotype" w:cs="Palatino Linotype"/>
          <w:color w:val="000000"/>
        </w:rPr>
        <w:t xml:space="preserve"> în care sunt consemnate mediile anuale obţinute în clasele a V-a, a VI-a, a VII-a şi a VIII-a la disciplinele Limba şi literatura română, respectiv Limba şi literatura maternă pentru elevii care optează pentru clase cu predare în limbile minorităţilor naţ</w:t>
      </w:r>
      <w:r>
        <w:rPr>
          <w:rFonts w:ascii="Palatino Linotype" w:eastAsia="Palatino Linotype" w:hAnsi="Palatino Linotype" w:cs="Palatino Linotype"/>
          <w:color w:val="000000"/>
        </w:rPr>
        <w:t>ionale, Educaţie plastică şi Educaţie muzicală.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Liceul Waldorf la care se înscrie elevul pentru probele de aptitudini calculează nota finală la probele de aptitudini conform punctului 1 şi completează anexa la fişa de înscriere a candidatului.</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PROFIL SPORTIV</w:t>
      </w: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Admiterea elevilor la clasa a IX-a, profil sportiv, pentru anul şcolar 2021 – 2022, se desfăşoară conform următoarelor prevederi:</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1.</w:t>
      </w:r>
      <w:r>
        <w:rPr>
          <w:rFonts w:ascii="Palatino Linotype" w:eastAsia="Palatino Linotype" w:hAnsi="Palatino Linotype" w:cs="Palatino Linotype"/>
        </w:rPr>
        <w:t xml:space="preserve"> înscrierea elevilor pentru admiterea la clasele cu program sportiv este condiţionată de:</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a) existenţa avizului medical, cu specificaţia </w:t>
      </w:r>
      <w:r>
        <w:rPr>
          <w:rFonts w:ascii="Palatino Linotype" w:eastAsia="Palatino Linotype" w:hAnsi="Palatino Linotype" w:cs="Palatino Linotype"/>
          <w:b/>
        </w:rPr>
        <w:t>„Apt pentru efort fizic/Clinic sănătos”</w:t>
      </w:r>
      <w:r>
        <w:rPr>
          <w:rFonts w:ascii="Palatino Linotype" w:eastAsia="Palatino Linotype" w:hAnsi="Palatino Linotype" w:cs="Palatino Linotype"/>
        </w:rPr>
        <w:t xml:space="preserve">, favorabil practicării disciplinei sportive pentru care se constituie clasa, eliberat cu maximum 10 (zece) zile lucrătoare înainte de înscriere </w:t>
      </w:r>
      <w:r>
        <w:rPr>
          <w:rFonts w:ascii="Palatino Linotype" w:eastAsia="Palatino Linotype" w:hAnsi="Palatino Linotype" w:cs="Palatino Linotype"/>
          <w:b/>
        </w:rPr>
        <w:t>(condiţie eliminatorie)</w:t>
      </w:r>
      <w:r>
        <w:rPr>
          <w:rFonts w:ascii="Palatino Linotype" w:eastAsia="Palatino Linotype" w:hAnsi="Palatino Linotype" w:cs="Palatino Linotype"/>
        </w:rPr>
        <w: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b) existenţa unui document, din cele menţionate mai jos, care să ateste că elevul </w:t>
      </w:r>
      <w:r>
        <w:rPr>
          <w:rFonts w:ascii="Palatino Linotype" w:eastAsia="Palatino Linotype" w:hAnsi="Palatino Linotype" w:cs="Palatino Linotype"/>
        </w:rPr>
        <w:t xml:space="preserve">practică organizat, de cel puţin 1 (un) an calendaristic, disciplina sportivă pentru care se constituie clasa </w:t>
      </w:r>
      <w:r>
        <w:rPr>
          <w:rFonts w:ascii="Palatino Linotype" w:eastAsia="Palatino Linotype" w:hAnsi="Palatino Linotype" w:cs="Palatino Linotype"/>
          <w:b/>
        </w:rPr>
        <w:t>(condiţie eliminatorie)</w:t>
      </w:r>
      <w:r>
        <w:rPr>
          <w:rFonts w:ascii="Palatino Linotype" w:eastAsia="Palatino Linotype" w:hAnsi="Palatino Linotype" w:cs="Palatino Linotype"/>
        </w:rPr>
        <w: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i. carnet de legitimare sportivă (legitimaţie de sportiv) în disciplina pentru care se constituie clasa, vizat de căt</w:t>
      </w:r>
      <w:r>
        <w:rPr>
          <w:rFonts w:ascii="Palatino Linotype" w:eastAsia="Palatino Linotype" w:hAnsi="Palatino Linotype" w:cs="Palatino Linotype"/>
        </w:rPr>
        <w:t>re forul de specialitate pentru cel puţin unul din ultimii trei ani competiţionali (în copie conformă cu originalul);</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ii. adeverinţă de la clubul sportiv/asociaţia sportivă sau de la unitatea de învăţământ cu program sportiv integrat/suplimentar că pra</w:t>
      </w:r>
      <w:r>
        <w:rPr>
          <w:rFonts w:ascii="Palatino Linotype" w:eastAsia="Palatino Linotype" w:hAnsi="Palatino Linotype" w:cs="Palatino Linotype"/>
        </w:rPr>
        <w:t>ctică organizat disciplina sportivă pentru care se constituie clasa de cel puţin un an calendaristic (document original/scanat);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iii. adeverinţă de la unitatea de învăţământ că a participat, în unul din ultimii trei ani şcolari, după caz, la etapele ju</w:t>
      </w:r>
      <w:r>
        <w:rPr>
          <w:rFonts w:ascii="Palatino Linotype" w:eastAsia="Palatino Linotype" w:hAnsi="Palatino Linotype" w:cs="Palatino Linotype"/>
        </w:rPr>
        <w:t>deţene/sectoare ale municipiului Bucureşti, zonale/regionale/municipiul Bucureşti sau naţionale ale competiţiilor organizate de Ministerul Educaţiei în cadrul Olimpiadei Gimnaziilor/Olimpiadei Naţionale a Sportului Şcolar şi/sau în cadrul Campionatelor Naţ</w:t>
      </w:r>
      <w:r>
        <w:rPr>
          <w:rFonts w:ascii="Palatino Linotype" w:eastAsia="Palatino Linotype" w:hAnsi="Palatino Linotype" w:cs="Palatino Linotype"/>
        </w:rPr>
        <w:t>ionale Şcolare, la disciplina sportivă pentru care se constituie clasa (document original/scanat);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c) adeverinţă (document original/scanat) de la unitatea de învăţământ gimnazial absolvită cu media generală la disciplina Educaţie fizică/Pregătire sport</w:t>
      </w:r>
      <w:r>
        <w:rPr>
          <w:rFonts w:ascii="Palatino Linotype" w:eastAsia="Palatino Linotype" w:hAnsi="Palatino Linotype" w:cs="Palatino Linotype"/>
        </w:rPr>
        <w:t xml:space="preserve">ivă practică din clasele V - VIII, calculată ca media aritmetică, cu două zecimale, fără rotunjire, a mediilor anuale la această disciplină, în clasele în care a parcurs disciplina </w:t>
      </w:r>
      <w:r>
        <w:rPr>
          <w:rFonts w:ascii="Palatino Linotype" w:eastAsia="Palatino Linotype" w:hAnsi="Palatino Linotype" w:cs="Palatino Linotype"/>
          <w:b/>
        </w:rPr>
        <w:t>(condiţie eliminatorie)</w:t>
      </w:r>
      <w:r>
        <w:rPr>
          <w:rFonts w:ascii="Palatino Linotype" w:eastAsia="Palatino Linotype" w:hAnsi="Palatino Linotype" w:cs="Palatino Linotype"/>
        </w:rPr>
        <w: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d) pot fi admişi în liceele vocaţionale, la cl</w:t>
      </w:r>
      <w:r>
        <w:rPr>
          <w:rFonts w:ascii="Palatino Linotype" w:eastAsia="Palatino Linotype" w:hAnsi="Palatino Linotype" w:cs="Palatino Linotype"/>
        </w:rPr>
        <w:t>asele cu program sportiv, doar candidaţii care au media generală cel puţin 7 (şapte) la disciplina Educaţie fizică/Pregătire sportivă practică din clasele V - VIII;</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2.</w:t>
      </w:r>
      <w:r>
        <w:rPr>
          <w:rFonts w:ascii="Palatino Linotype" w:eastAsia="Palatino Linotype" w:hAnsi="Palatino Linotype" w:cs="Palatino Linotype"/>
        </w:rPr>
        <w:t xml:space="preserve"> nota finală la probele de aptitudini (APT) se echivalează cu media generală la disci</w:t>
      </w:r>
      <w:r>
        <w:rPr>
          <w:rFonts w:ascii="Palatino Linotype" w:eastAsia="Palatino Linotype" w:hAnsi="Palatino Linotype" w:cs="Palatino Linotype"/>
        </w:rPr>
        <w:t>plina Educaţie fizică/Pregătire sportivă practică din clasele V - VIII, calculată ca media aritmetică, cu două zecimale, fără rotunjire, a mediilor anuale la această disciplină, în clasele în care a parcurs disciplina;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3.</w:t>
      </w:r>
      <w:r>
        <w:rPr>
          <w:rFonts w:ascii="Palatino Linotype" w:eastAsia="Palatino Linotype" w:hAnsi="Palatino Linotype" w:cs="Palatino Linotype"/>
        </w:rPr>
        <w:t xml:space="preserve"> în cazul în care doi sau mai m</w:t>
      </w:r>
      <w:r>
        <w:rPr>
          <w:rFonts w:ascii="Palatino Linotype" w:eastAsia="Palatino Linotype" w:hAnsi="Palatino Linotype" w:cs="Palatino Linotype"/>
        </w:rPr>
        <w:t>ulţi candidaţi au medii finale de admitere (MFA) egale, aceştia vor fi departajaţi folosind, în ordine, următoarele criterii:</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a) locul 1 obţinut în unul din ultimii trei ani competiţionali la Campionatele naţionale organizate de federaţia naţională de </w:t>
      </w:r>
      <w:r>
        <w:rPr>
          <w:rFonts w:ascii="Palatino Linotype" w:eastAsia="Palatino Linotype" w:hAnsi="Palatino Linotype" w:cs="Palatino Linotype"/>
        </w:rPr>
        <w:t>specialitate în disciplina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b) locul 2 obţinut în unul din ultimii trei ani competiţionali la Campionatele naţionale organizate de federaţia naţională de specialitate în disciplina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c)</w:t>
      </w:r>
      <w:r>
        <w:rPr>
          <w:rFonts w:ascii="Palatino Linotype" w:eastAsia="Palatino Linotype" w:hAnsi="Palatino Linotype" w:cs="Palatino Linotype"/>
        </w:rPr>
        <w:t xml:space="preserve"> locul 3 obţinut în unul din ultimii trei ani competiţionali la Campionatele naţionale organizate de federaţia naţională de specialitate în disciplina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d) participarea, în unul din ultimii trei ani competiţionali, la Cam</w:t>
      </w:r>
      <w:r>
        <w:rPr>
          <w:rFonts w:ascii="Palatino Linotype" w:eastAsia="Palatino Linotype" w:hAnsi="Palatino Linotype" w:cs="Palatino Linotype"/>
        </w:rPr>
        <w:t>pionatele naţionale organizate de federaţia naţională de specialitate în disciplina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e) carnet de legitimare sportivă (legitimaţie de sportiv) în disciplina pentru care se constituie clasa, vizat de către forul de specia</w:t>
      </w:r>
      <w:r>
        <w:rPr>
          <w:rFonts w:ascii="Palatino Linotype" w:eastAsia="Palatino Linotype" w:hAnsi="Palatino Linotype" w:cs="Palatino Linotype"/>
        </w:rPr>
        <w:t>litate pentru cel puţin unul din ultimii trei ani competiţionali;</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f) adeverinţă de la clubul sportiv/asociaţia sportivă sau de la unitatea de învăţământ cu program sportiv integrat/suplimentar că practică organizat disciplina sportivă pentru care se co</w:t>
      </w:r>
      <w:r>
        <w:rPr>
          <w:rFonts w:ascii="Palatino Linotype" w:eastAsia="Palatino Linotype" w:hAnsi="Palatino Linotype" w:cs="Palatino Linotype"/>
        </w:rPr>
        <w:t>nstituie clasa de cel puţin un an calendaristic;</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g) participarea, în unul din ultimii trei ani şcolari, la etapele naţionale ale competiţiilor organizate de Ministerul Educaţiei în cadrul Olimpiadei Gimnaziilor/Olimpiadei Naţionale a Sportului Şcolar ş</w:t>
      </w:r>
      <w:r>
        <w:rPr>
          <w:rFonts w:ascii="Palatino Linotype" w:eastAsia="Palatino Linotype" w:hAnsi="Palatino Linotype" w:cs="Palatino Linotype"/>
        </w:rPr>
        <w:t>i/sau în cadrul Campionatelor Naţionale Şcolare, la disciplina sportivă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h) participarea, în unul din ultimii trei ani şcolari, la etapele regionale/zonale/municipiul Bucureşti ale competiţiilor organizate de Ministerul </w:t>
      </w:r>
      <w:r>
        <w:rPr>
          <w:rFonts w:ascii="Palatino Linotype" w:eastAsia="Palatino Linotype" w:hAnsi="Palatino Linotype" w:cs="Palatino Linotype"/>
        </w:rPr>
        <w:t>Educaţiei în cadrul Olimpiadei Gimnaziilor/Olimpiadei Naţionale a Sportului Şcolar şi/sau în cadrul Campionatelor Naţionale Şcolare, la disciplina sportivă pentru care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i) participarea, în unul din ultimii trei ani şcolari, la etape</w:t>
      </w:r>
      <w:r>
        <w:rPr>
          <w:rFonts w:ascii="Palatino Linotype" w:eastAsia="Palatino Linotype" w:hAnsi="Palatino Linotype" w:cs="Palatino Linotype"/>
        </w:rPr>
        <w:t>le judeţene/sectoare ale municipiului Bucureşti ale competiţiilor organizate de Ministerul Educaţiei în cadrul Olimpiadei Gimnaziilor/Olimpiadei Naţionale a Sportului Şcolar şi/sau în cadrul Campionatelor Naţionale Şcolare, la disciplina sportivă pentru ca</w:t>
      </w:r>
      <w:r>
        <w:rPr>
          <w:rFonts w:ascii="Palatino Linotype" w:eastAsia="Palatino Linotype" w:hAnsi="Palatino Linotype" w:cs="Palatino Linotype"/>
        </w:rPr>
        <w:t>re se constituie clasa;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j) media generală obţinută la evaluarea naţională din clasa a VIII-a;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k) media generală de absolvire a claselor a V-a - a VIII-a;</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l) nota obţinută la proba de Limba şi literatura română din cadrul evaluării naţionale;</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 xml:space="preserve">  m) nota obţinută la proba de Matematică din cadrul evaluării naţionale;</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4.</w:t>
      </w:r>
      <w:r>
        <w:rPr>
          <w:rFonts w:ascii="Palatino Linotype" w:eastAsia="Palatino Linotype" w:hAnsi="Palatino Linotype" w:cs="Palatino Linotype"/>
        </w:rPr>
        <w:t xml:space="preserve"> în vederea aplicării criteriilor de departajare a candidaţilor care au medii finale de admitere (MFA) egale, la dosarul de înscriere se depun, după caz </w:t>
      </w:r>
      <w:r>
        <w:rPr>
          <w:rFonts w:ascii="Palatino Linotype" w:eastAsia="Palatino Linotype" w:hAnsi="Palatino Linotype" w:cs="Palatino Linotype"/>
          <w:b/>
        </w:rPr>
        <w:t>(condiţie neobligatorie</w:t>
      </w:r>
      <w:r>
        <w:rPr>
          <w:rFonts w:ascii="Palatino Linotype" w:eastAsia="Palatino Linotype" w:hAnsi="Palatino Linotype" w:cs="Palatino Linotype"/>
          <w:b/>
        </w:rPr>
        <w:t>)</w:t>
      </w:r>
      <w:r>
        <w:rPr>
          <w:rFonts w:ascii="Palatino Linotype" w:eastAsia="Palatino Linotype" w:hAnsi="Palatino Linotype" w:cs="Palatino Linotype"/>
        </w:rPr>
        <w:t>:</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a) pentru literele a, b, c şi d de la punctul 3 - documente eliberate de federaţia naţională de specialitate;</w:t>
      </w:r>
    </w:p>
    <w:p w:rsidR="003C52E3" w:rsidRDefault="00834173">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    b) pentru literele g, h şi i de la punctul 3 - documente eliberate de inspectoratul şcolar de care aparţine candidatul.</w:t>
      </w:r>
    </w:p>
    <w:p w:rsidR="003C52E3" w:rsidRDefault="003C52E3">
      <w:pPr>
        <w:spacing w:after="0" w:line="240" w:lineRule="auto"/>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3C52E3">
      <w:pPr>
        <w:widowControl w:val="0"/>
        <w:spacing w:before="0" w:after="0" w:line="240" w:lineRule="auto"/>
        <w:ind w:right="-142"/>
        <w:rPr>
          <w:rFonts w:ascii="Palatino Linotype" w:eastAsia="Palatino Linotype" w:hAnsi="Palatino Linotype" w:cs="Palatino Linotype"/>
        </w:rPr>
      </w:pPr>
    </w:p>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Anexa nr. 3</w:t>
      </w:r>
    </w:p>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 xml:space="preserve">(Anexa nr. 4 la </w:t>
      </w:r>
      <w:r>
        <w:rPr>
          <w:rFonts w:ascii="Palatino Linotype" w:eastAsia="Palatino Linotype" w:hAnsi="Palatino Linotype" w:cs="Palatino Linotype"/>
          <w:color w:val="000000"/>
        </w:rPr>
        <w:t>ordinul MEC nr</w:t>
      </w:r>
      <w:r>
        <w:rPr>
          <w:rFonts w:ascii="Palatino Linotype" w:eastAsia="Palatino Linotype" w:hAnsi="Palatino Linotype" w:cs="Palatino Linotype"/>
        </w:rPr>
        <w:t>. 5457/31.08.2020, cu modificările ulterioare)</w:t>
      </w:r>
    </w:p>
    <w:p w:rsidR="003C52E3" w:rsidRDefault="003C52E3">
      <w:pPr>
        <w:spacing w:before="0" w:after="0" w:line="240" w:lineRule="auto"/>
        <w:rPr>
          <w:color w:val="000000"/>
        </w:rPr>
      </w:pPr>
    </w:p>
    <w:p w:rsidR="003C52E3" w:rsidRDefault="003C52E3">
      <w:pPr>
        <w:spacing w:before="0" w:after="0" w:line="240" w:lineRule="auto"/>
        <w:rPr>
          <w:color w:val="000000"/>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METODOLOGIA DE ORGANIZARE ŞI DESFĂŞURARE  ŞI STRUCTURA  PROBEI DE VERIFICARE A CUNOȘTINȚELOR DE LIMBĂ MODERNĂ PENTRU ADMITEREA ÎN ANUL ȘCOLAR 2021-2022 ÎN CLASELE A IX-A CU PROGRAM BILINGV DE PREDARE A UNEI LIMBI MODERNE DE CIRCULAȚIE INTERNAȚIONALĂ</w:t>
      </w:r>
    </w:p>
    <w:p w:rsidR="003C52E3" w:rsidRDefault="003C52E3">
      <w:pPr>
        <w:rPr>
          <w:color w:val="000000"/>
        </w:rPr>
      </w:pP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b/>
        </w:rPr>
        <w:t xml:space="preserve">Art. </w:t>
      </w:r>
      <w:r>
        <w:rPr>
          <w:rFonts w:ascii="Palatino Linotype" w:eastAsia="Palatino Linotype" w:hAnsi="Palatino Linotype" w:cs="Palatino Linotype"/>
          <w:b/>
        </w:rPr>
        <w:t xml:space="preserve">1. </w:t>
      </w:r>
      <w:r>
        <w:rPr>
          <w:rFonts w:ascii="Palatino Linotype" w:eastAsia="Palatino Linotype" w:hAnsi="Palatino Linotype" w:cs="Palatino Linotype"/>
        </w:rPr>
        <w:t>(1)</w:t>
      </w:r>
      <w:r>
        <w:rPr>
          <w:rFonts w:ascii="Palatino Linotype" w:eastAsia="Palatino Linotype" w:hAnsi="Palatino Linotype" w:cs="Palatino Linotype"/>
          <w:b/>
        </w:rPr>
        <w:t xml:space="preserve"> </w:t>
      </w:r>
      <w:r>
        <w:rPr>
          <w:rFonts w:ascii="Palatino Linotype" w:eastAsia="Palatino Linotype" w:hAnsi="Palatino Linotype" w:cs="Palatino Linotype"/>
          <w:color w:val="000000"/>
        </w:rPr>
        <w:t xml:space="preserve">Pentru admiterea în învățământul liceal de stat pentru anul școlar 2021-2022 în clasa a IX-a cu predare a unei limbi moderne în regim bilingv, proba de verificare a cunoștințelor la limba modernă constă în </w:t>
      </w:r>
      <w:r>
        <w:rPr>
          <w:rFonts w:ascii="Palatino Linotype" w:eastAsia="Palatino Linotype" w:hAnsi="Palatino Linotype" w:cs="Palatino Linotype"/>
          <w:b/>
          <w:i/>
          <w:color w:val="000000"/>
        </w:rPr>
        <w:t>recunoașterea și echivalarea rezultatelor o</w:t>
      </w:r>
      <w:r>
        <w:rPr>
          <w:rFonts w:ascii="Palatino Linotype" w:eastAsia="Palatino Linotype" w:hAnsi="Palatino Linotype" w:cs="Palatino Linotype"/>
          <w:b/>
          <w:i/>
          <w:color w:val="000000"/>
        </w:rPr>
        <w:t xml:space="preserve">bținute pe parcursul ciclului gimnazial la limba modernă pentru care se optează la admiterea în clasa a IX-a cu predare a unei limbi moderne în regim bilingv sau a </w:t>
      </w:r>
      <w:r>
        <w:rPr>
          <w:rFonts w:ascii="Palatino Linotype" w:eastAsia="Palatino Linotype" w:hAnsi="Palatino Linotype" w:cs="Palatino Linotype"/>
          <w:b/>
          <w:i/>
        </w:rPr>
        <w:t>rezultatelor obținute la examene cu recunoaștere internațională pentru certificarea competen</w:t>
      </w:r>
      <w:r>
        <w:rPr>
          <w:rFonts w:ascii="Palatino Linotype" w:eastAsia="Palatino Linotype" w:hAnsi="Palatino Linotype" w:cs="Palatino Linotype"/>
          <w:b/>
          <w:i/>
        </w:rPr>
        <w:t>ț</w:t>
      </w:r>
      <w:r>
        <w:rPr>
          <w:rFonts w:ascii="Palatino Linotype" w:eastAsia="Palatino Linotype" w:hAnsi="Palatino Linotype" w:cs="Palatino Linotype"/>
          <w:b/>
          <w:i/>
        </w:rPr>
        <w:t>elor lingvistice în limbi străine</w:t>
      </w:r>
      <w:r>
        <w:rPr>
          <w:rFonts w:ascii="Palatino Linotype" w:eastAsia="Palatino Linotype" w:hAnsi="Palatino Linotype" w:cs="Palatino Linotype"/>
          <w:b/>
          <w:i/>
          <w:color w:val="000000"/>
        </w:rPr>
        <w:t xml:space="preserve">. </w:t>
      </w:r>
    </w:p>
    <w:p w:rsidR="003C52E3" w:rsidRDefault="00834173">
      <w:pPr>
        <w:spacing w:line="240" w:lineRule="auto"/>
        <w:rPr>
          <w:rFonts w:ascii="Palatino Linotype" w:eastAsia="Palatino Linotype" w:hAnsi="Palatino Linotype" w:cs="Palatino Linotype"/>
          <w:color w:val="FF0000"/>
        </w:rPr>
      </w:pPr>
      <w:r>
        <w:rPr>
          <w:rFonts w:ascii="Palatino Linotype" w:eastAsia="Palatino Linotype" w:hAnsi="Palatino Linotype" w:cs="Palatino Linotype"/>
          <w:color w:val="000000"/>
        </w:rPr>
        <w:t>(2) Proba de verificare a cunoștințelor la limba modernă se echivalează cu media aritmetică, calculată cu două zecimale, fără rotunjire, a mediilor anuale aferente celor patru ani de studiu din învățământul gimnazial la</w:t>
      </w:r>
      <w:r>
        <w:rPr>
          <w:rFonts w:ascii="Palatino Linotype" w:eastAsia="Palatino Linotype" w:hAnsi="Palatino Linotype" w:cs="Palatino Linotype"/>
          <w:color w:val="000000"/>
        </w:rPr>
        <w:t xml:space="preserve"> limba modernă pentru care optează elevul. Această prevedere se aplică și elevilor care au studiat limba respectivă în gimnaziu</w:t>
      </w:r>
      <w:r>
        <w:rPr>
          <w:rFonts w:ascii="Palatino Linotype" w:eastAsia="Palatino Linotype" w:hAnsi="Palatino Linotype" w:cs="Palatino Linotype"/>
          <w:color w:val="FF0000"/>
        </w:rPr>
        <w:t xml:space="preserve"> </w:t>
      </w:r>
      <w:r>
        <w:rPr>
          <w:rFonts w:ascii="Palatino Linotype" w:eastAsia="Palatino Linotype" w:hAnsi="Palatino Linotype" w:cs="Palatino Linotype"/>
          <w:color w:val="000000"/>
        </w:rPr>
        <w:t>ca limbă maternă.</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(3) Candidaților care au promovat, pe parcursul învățământului gimnazial, examene cu recunoaștere internaționa</w:t>
      </w:r>
      <w:r>
        <w:rPr>
          <w:rFonts w:ascii="Palatino Linotype" w:eastAsia="Palatino Linotype" w:hAnsi="Palatino Linotype" w:cs="Palatino Linotype"/>
          <w:color w:val="000000"/>
        </w:rPr>
        <w:t xml:space="preserve">lă pentru certificarea competențelor lingvistice în limbi străine, li se recunosc și echivalează aceste rezultate cu proba de verificare a cunoștințelor la limba modernă pentru care au obținut distincția, conform prevederilor art. 5 alin. (3), (4), (5) și </w:t>
      </w:r>
      <w:r>
        <w:rPr>
          <w:rFonts w:ascii="Palatino Linotype" w:eastAsia="Palatino Linotype" w:hAnsi="Palatino Linotype" w:cs="Palatino Linotype"/>
          <w:color w:val="000000"/>
        </w:rPr>
        <w:t>(6) din Ordinul MEC nr. 5457/2020, cu modificările ulterioare.</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(4) Nota minimă de admitere la proba de verificare a cunoștințelor la limba modernă este 6 (șase). </w:t>
      </w: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(5) Elevilor care, pe parcursul ciclului gimnazial, nu au studiat, în școală, limba modernă pentru care optează la admiterea în clasa a IX-a cu predare a unei limbi moderne de circulație internațională în regim bilingv (nivel lingvistic egal sau superior n</w:t>
      </w:r>
      <w:r>
        <w:rPr>
          <w:rFonts w:ascii="Palatino Linotype" w:eastAsia="Palatino Linotype" w:hAnsi="Palatino Linotype" w:cs="Palatino Linotype"/>
          <w:color w:val="000000"/>
        </w:rPr>
        <w:t>ivelului A2 corespunzător Cadrului European Comun de Referință pentru Limbi), dar au studiat-o în context non-formal, li se poate echivala proba de verificare a cunoștințelor la limba modernă în baza unei fișe de studiu a limbii moderne de circulație inter</w:t>
      </w:r>
      <w:r>
        <w:rPr>
          <w:rFonts w:ascii="Palatino Linotype" w:eastAsia="Palatino Linotype" w:hAnsi="Palatino Linotype" w:cs="Palatino Linotype"/>
          <w:color w:val="000000"/>
        </w:rPr>
        <w:t xml:space="preserve">națională învățate în context formal/non-formal, prevăzute la art. 3 alin. (1) lit. c) din prezenta metodologie. Fișa se completează de către părintele/reprezentantul legal al elevului. </w:t>
      </w:r>
    </w:p>
    <w:p w:rsidR="003C52E3" w:rsidRDefault="00834173">
      <w:pPr>
        <w:pBdr>
          <w:top w:val="nil"/>
          <w:left w:val="nil"/>
          <w:bottom w:val="nil"/>
          <w:right w:val="nil"/>
          <w:between w:val="nil"/>
        </w:pBd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(6) Părintele/reprezentantul legal al elevului integrat în categoria </w:t>
      </w:r>
      <w:r>
        <w:rPr>
          <w:rFonts w:ascii="Palatino Linotype" w:eastAsia="Palatino Linotype" w:hAnsi="Palatino Linotype" w:cs="Palatino Linotype"/>
          <w:color w:val="000000"/>
        </w:rPr>
        <w:t>menționată la alin. (5) anexează fișei de studiu a limbii moderne de circulație internațională învățate în context formal/non-formal, prevăzute la art. 3 alin. (1) lit. c) din prezenta metodologie documente (adeverințe de la organizațiile/instituțiile furn</w:t>
      </w:r>
      <w:r>
        <w:rPr>
          <w:rFonts w:ascii="Palatino Linotype" w:eastAsia="Palatino Linotype" w:hAnsi="Palatino Linotype" w:cs="Palatino Linotype"/>
          <w:color w:val="000000"/>
        </w:rPr>
        <w:t>izoare de cursuri în limba modernă respectivă, foi matricole de la unitățile de învățământ din altă ţară sau de la organizaţii furnizoare de educaţie care organizează şi desfăşoară pe teritoriul României activităţi corespunzătoare unor sisteme educaţionale</w:t>
      </w:r>
      <w:r>
        <w:rPr>
          <w:rFonts w:ascii="Palatino Linotype" w:eastAsia="Palatino Linotype" w:hAnsi="Palatino Linotype" w:cs="Palatino Linotype"/>
          <w:color w:val="000000"/>
        </w:rPr>
        <w:t xml:space="preserve"> din alte ţări etc.) care să valideze nivelul de competență lingvistică egal sau superior nivelului A2 corespunzător Cadrului European Comun de Referință pentru Limbi. </w:t>
      </w:r>
    </w:p>
    <w:p w:rsidR="003C52E3" w:rsidRDefault="00834173">
      <w:pPr>
        <w:pBdr>
          <w:top w:val="nil"/>
          <w:left w:val="nil"/>
          <w:bottom w:val="nil"/>
          <w:right w:val="nil"/>
          <w:between w:val="nil"/>
        </w:pBd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(7) Elevii care, pe parcursul ciclului gimnazial, nu au studiat, nici în context formal</w:t>
      </w:r>
      <w:r>
        <w:rPr>
          <w:rFonts w:ascii="Palatino Linotype" w:eastAsia="Palatino Linotype" w:hAnsi="Palatino Linotype" w:cs="Palatino Linotype"/>
          <w:color w:val="000000"/>
        </w:rPr>
        <w:t>, și nici în context non-formal, limba modernă pentru care optează la admiterea în clasa a IX-a cu predare a unei limbi moderne de circulație internațională în regim bilingv (nivel lingvistic egal sau superior nivelului A2 corespunzător Cadrului European C</w:t>
      </w:r>
      <w:r>
        <w:rPr>
          <w:rFonts w:ascii="Palatino Linotype" w:eastAsia="Palatino Linotype" w:hAnsi="Palatino Linotype" w:cs="Palatino Linotype"/>
          <w:color w:val="000000"/>
        </w:rPr>
        <w:t xml:space="preserve">omun de Referință pentru Limbi), depun la secretariatul unității de învățământ/transmit comisiei de înscriere, prin e-mail sau prin poștă, cu confirmare de primire, un portofoliu al cărui conținut și punctaj sunt prevăzute în </w:t>
      </w:r>
      <w:r>
        <w:rPr>
          <w:rFonts w:ascii="Palatino Linotype" w:eastAsia="Palatino Linotype" w:hAnsi="Palatino Linotype" w:cs="Palatino Linotype"/>
          <w:b/>
          <w:color w:val="000000"/>
        </w:rPr>
        <w:t>Anexa D</w:t>
      </w:r>
      <w:r>
        <w:rPr>
          <w:rFonts w:ascii="Palatino Linotype" w:eastAsia="Palatino Linotype" w:hAnsi="Palatino Linotype" w:cs="Palatino Linotype"/>
          <w:color w:val="000000"/>
        </w:rPr>
        <w:t xml:space="preserve"> la prezenta metodologie. Depunerea/transmiterea portofoliului, de către elev/părinte/reprezentant legal se face în perioada prevăzută în calendarul admiterii și este însoțită de o declarație pe propria răspundere, semnată de elev și de părinte/reprezentat</w:t>
      </w:r>
      <w:r>
        <w:rPr>
          <w:rFonts w:ascii="Palatino Linotype" w:eastAsia="Palatino Linotype" w:hAnsi="Palatino Linotype" w:cs="Palatino Linotype"/>
          <w:color w:val="000000"/>
        </w:rPr>
        <w:t>ul legal al acestuia, privind proprietatea intelectuală a conținutului acestui document.</w:t>
      </w:r>
    </w:p>
    <w:p w:rsidR="003C52E3" w:rsidRDefault="00834173">
      <w:pPr>
        <w:pBdr>
          <w:top w:val="nil"/>
          <w:left w:val="nil"/>
          <w:bottom w:val="nil"/>
          <w:right w:val="nil"/>
          <w:between w:val="nil"/>
        </w:pBd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(8) Punctajul minim pentru ca un elev aflat în situația prevăzută la alin. (7)  să fie admis este de 60 de puncte, incluzând și cele 10 puncte din oficiu. Punctajul de</w:t>
      </w:r>
      <w:r>
        <w:rPr>
          <w:rFonts w:ascii="Palatino Linotype" w:eastAsia="Palatino Linotype" w:hAnsi="Palatino Linotype" w:cs="Palatino Linotype"/>
          <w:color w:val="000000"/>
        </w:rPr>
        <w:t xml:space="preserve"> la 10 la 100 se transformă în note de la 1 la 10.</w:t>
      </w:r>
    </w:p>
    <w:p w:rsidR="003C52E3" w:rsidRDefault="00834173">
      <w:pPr>
        <w:pBdr>
          <w:top w:val="nil"/>
          <w:left w:val="nil"/>
          <w:bottom w:val="nil"/>
          <w:right w:val="nil"/>
          <w:between w:val="nil"/>
        </w:pBd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(9) La proba de evaluare a portofoliilor categoriei de elevi prevăzute la alin (7) nu se admit contestații.</w:t>
      </w:r>
    </w:p>
    <w:p w:rsidR="003C52E3" w:rsidRDefault="00834173">
      <w:pPr>
        <w:tabs>
          <w:tab w:val="left" w:pos="63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Art. 2.</w:t>
      </w:r>
      <w:r>
        <w:rPr>
          <w:rFonts w:ascii="Palatino Linotype" w:eastAsia="Palatino Linotype" w:hAnsi="Palatino Linotype" w:cs="Palatino Linotype"/>
          <w:color w:val="000000"/>
        </w:rPr>
        <w:t xml:space="preserve"> (1) Echivalarea probei de verificare a cunoștințelor la limba modernă pentru admiterea în</w:t>
      </w:r>
      <w:r>
        <w:rPr>
          <w:rFonts w:ascii="Palatino Linotype" w:eastAsia="Palatino Linotype" w:hAnsi="Palatino Linotype" w:cs="Palatino Linotype"/>
          <w:color w:val="000000"/>
        </w:rPr>
        <w:t xml:space="preserve"> clasa a IX-a cu predare a unei limbi moderne de circulație internațională în regim bilingv, precum și evaluarea portofoliilor categoriei de elevi prevăzute la art. 1 alin (7), se realizează la nivelul fiecărei unități de învățământ gimnazial, de către </w:t>
      </w:r>
      <w:r>
        <w:rPr>
          <w:rFonts w:ascii="Palatino Linotype" w:eastAsia="Palatino Linotype" w:hAnsi="Palatino Linotype" w:cs="Palatino Linotype"/>
          <w:i/>
          <w:color w:val="000000"/>
        </w:rPr>
        <w:t>Com</w:t>
      </w:r>
      <w:r>
        <w:rPr>
          <w:rFonts w:ascii="Palatino Linotype" w:eastAsia="Palatino Linotype" w:hAnsi="Palatino Linotype" w:cs="Palatino Linotype"/>
          <w:i/>
          <w:color w:val="000000"/>
        </w:rPr>
        <w:t>isia de înscriere</w:t>
      </w:r>
      <w:r>
        <w:rPr>
          <w:rFonts w:ascii="Palatino Linotype" w:eastAsia="Palatino Linotype" w:hAnsi="Palatino Linotype" w:cs="Palatino Linotype"/>
          <w:color w:val="000000"/>
        </w:rPr>
        <w:t xml:space="preserve"> constituită prin decizie internă, conform prevederilor art. 16 alin. (1)  din </w:t>
      </w:r>
      <w:r>
        <w:rPr>
          <w:rFonts w:ascii="Palatino Linotype" w:eastAsia="Palatino Linotype" w:hAnsi="Palatino Linotype" w:cs="Palatino Linotype"/>
          <w:i/>
          <w:color w:val="000000"/>
        </w:rPr>
        <w:t>Metodologia de organizare şi desfăşurare a admiterii  în învăţământul liceal de stat pentru anul şcolar 2011-2012</w:t>
      </w:r>
      <w:r>
        <w:rPr>
          <w:rFonts w:ascii="Palatino Linotype" w:eastAsia="Palatino Linotype" w:hAnsi="Palatino Linotype" w:cs="Palatino Linotype"/>
          <w:color w:val="000000"/>
        </w:rPr>
        <w:t>, aprobată prin Ordinul MECTS nr. 4802/31.08.20</w:t>
      </w:r>
      <w:r>
        <w:rPr>
          <w:rFonts w:ascii="Palatino Linotype" w:eastAsia="Palatino Linotype" w:hAnsi="Palatino Linotype" w:cs="Palatino Linotype"/>
          <w:color w:val="000000"/>
        </w:rPr>
        <w:t>10, valabilă și pentru anul școlar 2021-2022.</w:t>
      </w:r>
    </w:p>
    <w:p w:rsidR="003C52E3" w:rsidRDefault="00834173">
      <w:pP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(2) În vederea echivalării probei de verificare a cunoștințelor la limba modernă și a evaluării portofoliilor categoriei de elevi prevăzute la art. 1 alin. (7), comisia prevăzută la alin. (1)  are următoarele a</w:t>
      </w:r>
      <w:r>
        <w:rPr>
          <w:rFonts w:ascii="Palatino Linotype" w:eastAsia="Palatino Linotype" w:hAnsi="Palatino Linotype" w:cs="Palatino Linotype"/>
          <w:color w:val="000000"/>
        </w:rPr>
        <w:t xml:space="preserve">tribuții: </w:t>
      </w:r>
    </w:p>
    <w:p w:rsidR="003C52E3" w:rsidRDefault="00834173">
      <w:pP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 primește cererile de echivalare transmise prin e-mail/la adresa poștală a unității de învățământ (cu confirmare de primire) sau depuse la unitatea de învățământ de către părintele/reprezentantul legal al elevului, însoțite de copii ale docume</w:t>
      </w:r>
      <w:r>
        <w:rPr>
          <w:rFonts w:ascii="Palatino Linotype" w:eastAsia="Palatino Linotype" w:hAnsi="Palatino Linotype" w:cs="Palatino Linotype"/>
          <w:color w:val="000000"/>
        </w:rPr>
        <w:t xml:space="preserve">ntelor justificatoare menționate în prezenta anexă; </w:t>
      </w:r>
    </w:p>
    <w:p w:rsidR="003C52E3" w:rsidRDefault="00834173">
      <w:pP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b) completează anexa la fișa de înscriere pentru fiecare elev care a depus cerere pentru echivalarea probei de verificare a cunoștințelor la limba modernă pentru admiterea în clasa a IX-a cu predare a un</w:t>
      </w:r>
      <w:r>
        <w:rPr>
          <w:rFonts w:ascii="Palatino Linotype" w:eastAsia="Palatino Linotype" w:hAnsi="Palatino Linotype" w:cs="Palatino Linotype"/>
          <w:color w:val="000000"/>
        </w:rPr>
        <w:t xml:space="preserve">ei limbi moderne de circulație internațională în regim bilingv pentru care este îndeplinită condiția de admitere menționată la art.1 alin. (4) din prezenta metodologie; </w:t>
      </w:r>
    </w:p>
    <w:p w:rsidR="003C52E3" w:rsidRDefault="00834173">
      <w:pPr>
        <w:tabs>
          <w:tab w:val="left" w:pos="63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 echivalează rezultatele obținute pe parcursul ciclului gimnazial la limba modernă p</w:t>
      </w:r>
      <w:r>
        <w:rPr>
          <w:rFonts w:ascii="Palatino Linotype" w:eastAsia="Palatino Linotype" w:hAnsi="Palatino Linotype" w:cs="Palatino Linotype"/>
          <w:color w:val="000000"/>
        </w:rPr>
        <w:t>entru care se optează la admiterea în clasa a IX-a cu predare a unei limbi moderne de circulație internațională în regim bilingv, precum și rezultatele obținute la examene cu recunoaștere internațională pentru certificarea competențelor lingvistice în limb</w:t>
      </w:r>
      <w:r>
        <w:rPr>
          <w:rFonts w:ascii="Palatino Linotype" w:eastAsia="Palatino Linotype" w:hAnsi="Palatino Linotype" w:cs="Palatino Linotype"/>
          <w:color w:val="000000"/>
        </w:rPr>
        <w:t>i străine cu proba de verificare a cunoștințelor la limba modernă;</w:t>
      </w:r>
    </w:p>
    <w:p w:rsidR="003C52E3" w:rsidRDefault="00834173">
      <w:pPr>
        <w:tabs>
          <w:tab w:val="left" w:pos="63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 stabilește criteriile de evaluare, respectiv baremul de evaluare și notare ale portofoliilor categoriei de elevi prevăzute la art. 1 alin. (7);</w:t>
      </w:r>
    </w:p>
    <w:p w:rsidR="003C52E3" w:rsidRDefault="00834173">
      <w:pPr>
        <w:tabs>
          <w:tab w:val="left" w:pos="63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e) evaluează portofoliile categoriei de el</w:t>
      </w:r>
      <w:r>
        <w:rPr>
          <w:rFonts w:ascii="Palatino Linotype" w:eastAsia="Palatino Linotype" w:hAnsi="Palatino Linotype" w:cs="Palatino Linotype"/>
          <w:color w:val="000000"/>
        </w:rPr>
        <w:t>evi prevăzute la art. 1 alin. (7);</w:t>
      </w:r>
    </w:p>
    <w:p w:rsidR="003C52E3" w:rsidRDefault="00834173">
      <w:pPr>
        <w:tabs>
          <w:tab w:val="left" w:pos="63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f) răspunde de completarea, semnarea și ștampilarea anexei la fișa de înscriere cu rezultatele obținute, precum și de încărcarea informațiilor în aplicația informatică dedicată admiterii în învățământul liceal de stat;</w:t>
      </w:r>
    </w:p>
    <w:p w:rsidR="003C52E3" w:rsidRDefault="00834173">
      <w:pPr>
        <w:tabs>
          <w:tab w:val="left" w:pos="630"/>
        </w:tabs>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g)</w:t>
      </w:r>
      <w:r>
        <w:rPr>
          <w:rFonts w:ascii="Palatino Linotype" w:eastAsia="Palatino Linotype" w:hAnsi="Palatino Linotype" w:cs="Palatino Linotype"/>
          <w:color w:val="000000"/>
        </w:rPr>
        <w:t xml:space="preserve"> stochează/arhivează datele personale ale elevilor prevăzuți la art. 1 alin. (7) în perioada evaluării portofoliilor și ulterior, pe parcursul școlarizării, conform prevederilor legale.</w:t>
      </w:r>
    </w:p>
    <w:p w:rsidR="003C52E3" w:rsidRDefault="00834173">
      <w:pPr>
        <w:tabs>
          <w:tab w:val="left" w:pos="630"/>
        </w:tabs>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(3) În cazul în care, în cadrul comisiei de înscriere nu există cadre </w:t>
      </w:r>
      <w:r>
        <w:rPr>
          <w:rFonts w:ascii="Palatino Linotype" w:eastAsia="Palatino Linotype" w:hAnsi="Palatino Linotype" w:cs="Palatino Linotype"/>
          <w:color w:val="000000"/>
        </w:rPr>
        <w:t>didactice de specialitate pentru evaluarea portofoliului, președintele comisiei de înscriere solicită inspectorului școlar pentru limbi moderne din cadrul inspectoratului școlar completarea comisiei cu profesori de specialitate.</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Art. 3. </w:t>
      </w:r>
      <w:r>
        <w:rPr>
          <w:rFonts w:ascii="Palatino Linotype" w:eastAsia="Palatino Linotype" w:hAnsi="Palatino Linotype" w:cs="Palatino Linotype"/>
          <w:color w:val="000000"/>
        </w:rPr>
        <w:t>(1) Înscrierea elevilor în vederea echivalării testului de competențe lingvistice pentru admiterea la clasele cu predare a unei limbi moderne de circulație internațională în regim bilingv se face prin transmiterea, de către părintele/reprezentantul legal a</w:t>
      </w:r>
      <w:r>
        <w:rPr>
          <w:rFonts w:ascii="Palatino Linotype" w:eastAsia="Palatino Linotype" w:hAnsi="Palatino Linotype" w:cs="Palatino Linotype"/>
          <w:color w:val="000000"/>
        </w:rPr>
        <w:t>l elevului, pe adresa de e-mail/adresa poștală a unității de învățământ (cu confirmare de primire) sau prin depunerea la unitatea de învățământ gimnazial din care provine candidatul, conform calendarului,  în format scanat/fotocopiat, a următoarelor docume</w:t>
      </w:r>
      <w:r>
        <w:rPr>
          <w:rFonts w:ascii="Palatino Linotype" w:eastAsia="Palatino Linotype" w:hAnsi="Palatino Linotype" w:cs="Palatino Linotype"/>
          <w:color w:val="000000"/>
        </w:rPr>
        <w:t xml:space="preserve">nte, după caz: </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 pentru candidații care solicită echivalarea probei cu media aritmetică a mediilor anuale aferente celor patru ani de studiu din învățământul gimnazial la limba modernă: </w:t>
      </w:r>
      <w:r>
        <w:rPr>
          <w:rFonts w:ascii="Palatino Linotype" w:eastAsia="Palatino Linotype" w:hAnsi="Palatino Linotype" w:cs="Palatino Linotype"/>
          <w:b/>
          <w:color w:val="000000"/>
        </w:rPr>
        <w:t>cererea de echivalare</w:t>
      </w:r>
      <w:r>
        <w:rPr>
          <w:rFonts w:ascii="Palatino Linotype" w:eastAsia="Palatino Linotype" w:hAnsi="Palatino Linotype" w:cs="Palatino Linotype"/>
          <w:color w:val="000000"/>
        </w:rPr>
        <w:t xml:space="preserve"> a rezultatelor obținute pe parcursul ciclului </w:t>
      </w:r>
      <w:r>
        <w:rPr>
          <w:rFonts w:ascii="Palatino Linotype" w:eastAsia="Palatino Linotype" w:hAnsi="Palatino Linotype" w:cs="Palatino Linotype"/>
          <w:color w:val="000000"/>
        </w:rPr>
        <w:t xml:space="preserve">gimnazial la limba modernă pentru care se optează la admiterea în clasa a IX-a cu predare a unei limbi moderne în regim bilingv cu proba de verificare a cunoștințelor la limba modernă, conform modelului din </w:t>
      </w:r>
      <w:r>
        <w:rPr>
          <w:rFonts w:ascii="Palatino Linotype" w:eastAsia="Palatino Linotype" w:hAnsi="Palatino Linotype" w:cs="Palatino Linotype"/>
          <w:b/>
          <w:color w:val="000000"/>
        </w:rPr>
        <w:t>Anexa A</w:t>
      </w:r>
      <w:r>
        <w:rPr>
          <w:rFonts w:ascii="Palatino Linotype" w:eastAsia="Palatino Linotype" w:hAnsi="Palatino Linotype" w:cs="Palatino Linotype"/>
          <w:color w:val="000000"/>
        </w:rPr>
        <w:t xml:space="preserve"> la prezenta metodologie</w:t>
      </w:r>
      <w:r>
        <w:rPr>
          <w:rFonts w:ascii="Palatino Linotype" w:eastAsia="Palatino Linotype" w:hAnsi="Palatino Linotype" w:cs="Palatino Linotype"/>
          <w:b/>
          <w:color w:val="000000"/>
        </w:rPr>
        <w:t>;</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b. pentru candid</w:t>
      </w:r>
      <w:r>
        <w:rPr>
          <w:rFonts w:ascii="Palatino Linotype" w:eastAsia="Palatino Linotype" w:hAnsi="Palatino Linotype" w:cs="Palatino Linotype"/>
          <w:color w:val="000000"/>
        </w:rPr>
        <w:t xml:space="preserve">ații care solicită echivalarea probei cu rezultatele obținute, pe parcursul învățământului gimnazial, la examene cu recunoaștere internațională pentru certificarea competențelor lingvistice în limbi moderne: </w:t>
      </w:r>
      <w:r>
        <w:rPr>
          <w:rFonts w:ascii="Palatino Linotype" w:eastAsia="Palatino Linotype" w:hAnsi="Palatino Linotype" w:cs="Palatino Linotype"/>
          <w:b/>
          <w:color w:val="000000"/>
        </w:rPr>
        <w:t>cererea de recunoaștere şi echivalare</w:t>
      </w:r>
      <w:r>
        <w:rPr>
          <w:rFonts w:ascii="Palatino Linotype" w:eastAsia="Palatino Linotype" w:hAnsi="Palatino Linotype" w:cs="Palatino Linotype"/>
          <w:color w:val="000000"/>
        </w:rPr>
        <w:t xml:space="preserve"> a rezultat</w:t>
      </w:r>
      <w:r>
        <w:rPr>
          <w:rFonts w:ascii="Palatino Linotype" w:eastAsia="Palatino Linotype" w:hAnsi="Palatino Linotype" w:cs="Palatino Linotype"/>
          <w:color w:val="000000"/>
        </w:rPr>
        <w:t xml:space="preserve">elor obținute la examene cu recunoaștere internațională pentru certificarea competențelor lingvistice în limbi moderne cu </w:t>
      </w:r>
      <w:r>
        <w:rPr>
          <w:rFonts w:ascii="Palatino Linotype" w:eastAsia="Palatino Linotype" w:hAnsi="Palatino Linotype" w:cs="Palatino Linotype"/>
          <w:i/>
          <w:color w:val="000000"/>
        </w:rPr>
        <w:t>Testul de competențe lingvistice pentru admiterea în clasa a IX-a cu predare a unei limbi moderne de circulație internațională în regi</w:t>
      </w:r>
      <w:r>
        <w:rPr>
          <w:rFonts w:ascii="Palatino Linotype" w:eastAsia="Palatino Linotype" w:hAnsi="Palatino Linotype" w:cs="Palatino Linotype"/>
          <w:i/>
          <w:color w:val="000000"/>
        </w:rPr>
        <w:t>m bilingv, respectiv intensiv</w:t>
      </w:r>
      <w:r>
        <w:rPr>
          <w:rFonts w:ascii="Palatino Linotype" w:eastAsia="Palatino Linotype" w:hAnsi="Palatino Linotype" w:cs="Palatino Linotype"/>
          <w:color w:val="000000"/>
        </w:rPr>
        <w:t xml:space="preserve">, 2021-2022, conform modelului din </w:t>
      </w:r>
      <w:r>
        <w:rPr>
          <w:rFonts w:ascii="Palatino Linotype" w:eastAsia="Palatino Linotype" w:hAnsi="Palatino Linotype" w:cs="Palatino Linotype"/>
          <w:b/>
          <w:color w:val="000000"/>
        </w:rPr>
        <w:t>Anexa B</w:t>
      </w:r>
      <w:r>
        <w:rPr>
          <w:rFonts w:ascii="Palatino Linotype" w:eastAsia="Palatino Linotype" w:hAnsi="Palatino Linotype" w:cs="Palatino Linotype"/>
          <w:color w:val="000000"/>
        </w:rPr>
        <w:t xml:space="preserve"> la prezenta metodologie, însoțită de copia scanată, respectiv fotocopia certificatului obținut/diplomei obținute la examene cu recunoaștere internațională pentru certificarea competențelor lingvistice în limbi străine; în situațiile excepţionale, în care </w:t>
      </w:r>
      <w:r>
        <w:rPr>
          <w:rFonts w:ascii="Palatino Linotype" w:eastAsia="Palatino Linotype" w:hAnsi="Palatino Linotype" w:cs="Palatino Linotype"/>
          <w:color w:val="000000"/>
        </w:rPr>
        <w:t xml:space="preserve">se înregistrează întârzieri în eliberarea certificatului/diplomei de către instituţia/organizaţia respectivă, se depune adeverinţa eliberată de instituţia/organizaţia care administrează examenul și fișa rezultatelor obținute; </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 pentru categoria de candid</w:t>
      </w:r>
      <w:r>
        <w:rPr>
          <w:rFonts w:ascii="Palatino Linotype" w:eastAsia="Palatino Linotype" w:hAnsi="Palatino Linotype" w:cs="Palatino Linotype"/>
          <w:color w:val="000000"/>
        </w:rPr>
        <w:t xml:space="preserve">ați prevăzută la art. 1 alin. (5): </w:t>
      </w:r>
      <w:r>
        <w:rPr>
          <w:rFonts w:ascii="Palatino Linotype" w:eastAsia="Palatino Linotype" w:hAnsi="Palatino Linotype" w:cs="Palatino Linotype"/>
          <w:b/>
          <w:color w:val="000000"/>
        </w:rPr>
        <w:t>cererea de echivalare</w:t>
      </w:r>
      <w:r>
        <w:rPr>
          <w:rFonts w:ascii="Palatino Linotype" w:eastAsia="Palatino Linotype" w:hAnsi="Palatino Linotype" w:cs="Palatino Linotype"/>
          <w:color w:val="000000"/>
        </w:rPr>
        <w:t xml:space="preserve">, conform modelului din </w:t>
      </w:r>
      <w:r>
        <w:rPr>
          <w:rFonts w:ascii="Palatino Linotype" w:eastAsia="Palatino Linotype" w:hAnsi="Palatino Linotype" w:cs="Palatino Linotype"/>
          <w:b/>
          <w:color w:val="000000"/>
        </w:rPr>
        <w:t>Anexa A</w:t>
      </w:r>
      <w:r>
        <w:rPr>
          <w:rFonts w:ascii="Palatino Linotype" w:eastAsia="Palatino Linotype" w:hAnsi="Palatino Linotype" w:cs="Palatino Linotype"/>
          <w:color w:val="000000"/>
        </w:rPr>
        <w:t xml:space="preserve"> la prezenta metodologie și </w:t>
      </w:r>
      <w:r>
        <w:rPr>
          <w:rFonts w:ascii="Palatino Linotype" w:eastAsia="Palatino Linotype" w:hAnsi="Palatino Linotype" w:cs="Palatino Linotype"/>
          <w:b/>
          <w:color w:val="000000"/>
        </w:rPr>
        <w:t>fișa de studiu</w:t>
      </w:r>
      <w:r>
        <w:rPr>
          <w:rFonts w:ascii="Palatino Linotype" w:eastAsia="Palatino Linotype" w:hAnsi="Palatino Linotype" w:cs="Palatino Linotype"/>
          <w:color w:val="000000"/>
        </w:rPr>
        <w:t xml:space="preserve"> a limbii moderne de circulație internațională învățate în context formal/non-formal, conform modelului din </w:t>
      </w:r>
      <w:r>
        <w:rPr>
          <w:rFonts w:ascii="Palatino Linotype" w:eastAsia="Palatino Linotype" w:hAnsi="Palatino Linotype" w:cs="Palatino Linotype"/>
          <w:b/>
          <w:color w:val="000000"/>
        </w:rPr>
        <w:t>Anexa C</w:t>
      </w:r>
      <w:r>
        <w:rPr>
          <w:rFonts w:ascii="Palatino Linotype" w:eastAsia="Palatino Linotype" w:hAnsi="Palatino Linotype" w:cs="Palatino Linotype"/>
          <w:color w:val="000000"/>
        </w:rPr>
        <w:t xml:space="preserve"> la prezenta</w:t>
      </w:r>
      <w:r>
        <w:rPr>
          <w:rFonts w:ascii="Palatino Linotype" w:eastAsia="Palatino Linotype" w:hAnsi="Palatino Linotype" w:cs="Palatino Linotype"/>
          <w:color w:val="000000"/>
        </w:rPr>
        <w:t xml:space="preserve"> metodologie. Fișa, asumată prin semnătură de către părintele/reprezentantul legal al elevului, este însoțită de copie scanată sau fotocopie de pe documentele doveditoare;</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 pentru categoria de candidați prevăzută la art. 1 alin. (7): </w:t>
      </w:r>
      <w:r>
        <w:rPr>
          <w:rFonts w:ascii="Palatino Linotype" w:eastAsia="Palatino Linotype" w:hAnsi="Palatino Linotype" w:cs="Palatino Linotype"/>
          <w:b/>
          <w:color w:val="000000"/>
        </w:rPr>
        <w:t>cererea de evaluare</w:t>
      </w:r>
      <w:r>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conform modelului din </w:t>
      </w:r>
      <w:r>
        <w:rPr>
          <w:rFonts w:ascii="Palatino Linotype" w:eastAsia="Palatino Linotype" w:hAnsi="Palatino Linotype" w:cs="Palatino Linotype"/>
          <w:b/>
          <w:color w:val="000000"/>
        </w:rPr>
        <w:t>Anexa A</w:t>
      </w:r>
      <w:r>
        <w:rPr>
          <w:rFonts w:ascii="Palatino Linotype" w:eastAsia="Palatino Linotype" w:hAnsi="Palatino Linotype" w:cs="Palatino Linotype"/>
          <w:color w:val="000000"/>
        </w:rPr>
        <w:t xml:space="preserve"> la prezenta metodologie, portofoliul și declarația pe propria răspundere, conform modelului din </w:t>
      </w:r>
      <w:r>
        <w:rPr>
          <w:rFonts w:ascii="Palatino Linotype" w:eastAsia="Palatino Linotype" w:hAnsi="Palatino Linotype" w:cs="Palatino Linotype"/>
          <w:b/>
          <w:color w:val="000000"/>
        </w:rPr>
        <w:t>Anexa D</w:t>
      </w:r>
      <w:r>
        <w:rPr>
          <w:rFonts w:ascii="Palatino Linotype" w:eastAsia="Palatino Linotype" w:hAnsi="Palatino Linotype" w:cs="Palatino Linotype"/>
          <w:color w:val="000000"/>
        </w:rPr>
        <w:t xml:space="preserve"> la prezenta metodologie. </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(2) Toate documentele scanate se vor arhiva într-un fișier denumit: </w:t>
      </w:r>
      <w:r>
        <w:rPr>
          <w:rFonts w:ascii="Palatino Linotype" w:eastAsia="Palatino Linotype" w:hAnsi="Palatino Linotype" w:cs="Palatino Linotype"/>
          <w:i/>
          <w:color w:val="000000"/>
        </w:rPr>
        <w:t>Nume Prenume Elev_adm9_2021</w:t>
      </w:r>
      <w:r>
        <w:rPr>
          <w:rFonts w:ascii="Palatino Linotype" w:eastAsia="Palatino Linotype" w:hAnsi="Palatino Linotype" w:cs="Palatino Linotype"/>
          <w:color w:val="000000"/>
        </w:rPr>
        <w:t xml:space="preserve">. </w:t>
      </w:r>
    </w:p>
    <w:p w:rsidR="003C52E3" w:rsidRDefault="00834173">
      <w:pPr>
        <w:spacing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(3) În cazul în care părintele/reprezentantul legal al elevului optează pentru depunerea documentelor la unitatea de învățământ gimnazial din care provine candidatul, acesta informează, prin telefon sau e-mail, unitatea de învățământ cu privire la inten</w:t>
      </w:r>
      <w:r>
        <w:rPr>
          <w:rFonts w:ascii="Palatino Linotype" w:eastAsia="Palatino Linotype" w:hAnsi="Palatino Linotype" w:cs="Palatino Linotype"/>
          <w:color w:val="000000"/>
        </w:rPr>
        <w:t>ț</w:t>
      </w:r>
      <w:r>
        <w:rPr>
          <w:rFonts w:ascii="Palatino Linotype" w:eastAsia="Palatino Linotype" w:hAnsi="Palatino Linotype" w:cs="Palatino Linotype"/>
          <w:color w:val="000000"/>
        </w:rPr>
        <w:t>ia de depunere a documentelor, în vederea planificării accesului în unitatea de învățământ. În cazul în care, din motive tehnice, nu se poate realiza informarea telefonică sau prin e-mail, accesul se va face conform planificării generale realizate de unit</w:t>
      </w:r>
      <w:r>
        <w:rPr>
          <w:rFonts w:ascii="Palatino Linotype" w:eastAsia="Palatino Linotype" w:hAnsi="Palatino Linotype" w:cs="Palatino Linotype"/>
          <w:color w:val="000000"/>
        </w:rPr>
        <w:t>atea de învățământ.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Art.4</w:t>
      </w:r>
      <w:r>
        <w:rPr>
          <w:rFonts w:ascii="Palatino Linotype" w:eastAsia="Palatino Linotype" w:hAnsi="Palatino Linotype" w:cs="Palatino Linotype"/>
          <w:color w:val="000000"/>
        </w:rPr>
        <w:t>. Rezultatele probei de verificare a cunoștințelor de limba modernă, menționate la art. 1 alin. (1) din prezenta metodologie, se afișează, în perioada prevăzută de calendarul admiterii, la avizierul unităților de învățământ gimnazi</w:t>
      </w:r>
      <w:r>
        <w:rPr>
          <w:rFonts w:ascii="Palatino Linotype" w:eastAsia="Palatino Linotype" w:hAnsi="Palatino Linotype" w:cs="Palatino Linotype"/>
          <w:color w:val="000000"/>
        </w:rPr>
        <w:t>al care au avut candidați pentru această probă.</w:t>
      </w:r>
    </w:p>
    <w:p w:rsidR="003C52E3" w:rsidRDefault="003C52E3">
      <w:pPr>
        <w:spacing w:before="0" w:after="0" w:line="240" w:lineRule="auto"/>
        <w:rPr>
          <w:rFonts w:ascii="Palatino Linotype" w:eastAsia="Palatino Linotype" w:hAnsi="Palatino Linotype" w:cs="Palatino Linotype"/>
          <w:color w:val="000000"/>
          <w:sz w:val="16"/>
          <w:szCs w:val="16"/>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Art.5.</w:t>
      </w:r>
      <w:r>
        <w:rPr>
          <w:rFonts w:ascii="Palatino Linotype" w:eastAsia="Palatino Linotype" w:hAnsi="Palatino Linotype" w:cs="Palatino Linotype"/>
          <w:color w:val="000000"/>
        </w:rPr>
        <w:t xml:space="preserve"> (1) Prevederile prezentei metodologii se aplică și pentru candidații care vor să opteze  pentru clasele cu predare în regim intensiv a unei limbi moderne.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(2) Acești candidați își pot echivala proba d</w:t>
      </w:r>
      <w:r>
        <w:rPr>
          <w:rFonts w:ascii="Palatino Linotype" w:eastAsia="Palatino Linotype" w:hAnsi="Palatino Linotype" w:cs="Palatino Linotype"/>
          <w:color w:val="000000"/>
        </w:rPr>
        <w:t>e verificare a cunoștințelor de limbă modernă cu testul de competențe lingvistice în condițiile prevăzute la art. 3.</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Art.6.</w:t>
      </w:r>
      <w:r>
        <w:rPr>
          <w:rFonts w:ascii="Palatino Linotype" w:eastAsia="Palatino Linotype" w:hAnsi="Palatino Linotype" w:cs="Palatino Linotype"/>
          <w:color w:val="000000"/>
        </w:rPr>
        <w:t xml:space="preserve"> Anexele A, B și C, D sunt parte integrantă din prezenta metodologie.</w:t>
      </w: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834173">
      <w:pPr>
        <w:jc w:val="left"/>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ANEXA A                                                                                      </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 xml:space="preserve">Nr............./................2021                                                                                             </w:t>
      </w:r>
    </w:p>
    <w:p w:rsidR="003C52E3" w:rsidRDefault="003C52E3">
      <w:pPr>
        <w:rPr>
          <w:rFonts w:ascii="Palatino Linotype" w:eastAsia="Palatino Linotype" w:hAnsi="Palatino Linotype" w:cs="Palatino Linotype"/>
          <w:color w:val="000000"/>
        </w:rPr>
      </w:pPr>
    </w:p>
    <w:p w:rsidR="003C52E3" w:rsidRDefault="003C52E3">
      <w:pPr>
        <w:rPr>
          <w:rFonts w:ascii="Palatino Linotype" w:eastAsia="Palatino Linotype" w:hAnsi="Palatino Linotype" w:cs="Palatino Linotype"/>
          <w:color w:val="000000"/>
        </w:rPr>
      </w:pPr>
    </w:p>
    <w:p w:rsidR="003C52E3" w:rsidRDefault="00834173">
      <w:pPr>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Domnule/Doamnă președinte,</w:t>
      </w: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Su</w:t>
      </w:r>
      <w:r>
        <w:rPr>
          <w:rFonts w:ascii="Palatino Linotype" w:eastAsia="Palatino Linotype" w:hAnsi="Palatino Linotype" w:cs="Palatino Linotype"/>
          <w:color w:val="000000"/>
        </w:rPr>
        <w:t xml:space="preserve">bsemnatul(a),________________________________________________________________________, </w:t>
      </w:r>
      <w:r>
        <w:rPr>
          <w:rFonts w:ascii="Palatino Linotype" w:eastAsia="Palatino Linotype" w:hAnsi="Palatino Linotype" w:cs="Palatino Linotype"/>
          <w:color w:val="000000"/>
          <w:vertAlign w:val="subscript"/>
        </w:rPr>
        <w:t xml:space="preserve">(nume, prenume părinte) </w:t>
      </w:r>
      <w:r>
        <w:rPr>
          <w:rFonts w:ascii="Palatino Linotype" w:eastAsia="Palatino Linotype" w:hAnsi="Palatino Linotype" w:cs="Palatino Linotype"/>
          <w:color w:val="000000"/>
        </w:rPr>
        <w:t xml:space="preserve">domiciliat(ă) în localitatea _______________________, strada ______________________, nr. ___, bloc ____, scara ____, etaj ____, apartament ____, </w:t>
      </w:r>
      <w:r>
        <w:rPr>
          <w:rFonts w:ascii="Palatino Linotype" w:eastAsia="Palatino Linotype" w:hAnsi="Palatino Linotype" w:cs="Palatino Linotype"/>
          <w:color w:val="000000"/>
        </w:rPr>
        <w:t>sectorul/județul __________, nr. telefon _________________, părinte/reprezentant legal al elevului/elevei _____________________________________________________________________,</w:t>
      </w:r>
      <w:r>
        <w:rPr>
          <w:rFonts w:ascii="Palatino Linotype" w:eastAsia="Palatino Linotype" w:hAnsi="Palatino Linotype" w:cs="Palatino Linotype"/>
          <w:color w:val="000000"/>
          <w:vertAlign w:val="subscript"/>
        </w:rPr>
        <w:t>(nume, inițiala tatălui, prenume)</w:t>
      </w:r>
      <w:r>
        <w:rPr>
          <w:rFonts w:ascii="Palatino Linotype" w:eastAsia="Palatino Linotype" w:hAnsi="Palatino Linotype" w:cs="Palatino Linotype"/>
          <w:color w:val="000000"/>
        </w:rPr>
        <w:t>, elev/ă în clasa a VIII-a __, la _____________</w:t>
      </w:r>
      <w:r>
        <w:rPr>
          <w:rFonts w:ascii="Palatino Linotype" w:eastAsia="Palatino Linotype" w:hAnsi="Palatino Linotype" w:cs="Palatino Linotype"/>
          <w:color w:val="000000"/>
        </w:rPr>
        <w:t>________________</w:t>
      </w:r>
      <w:r>
        <w:rPr>
          <w:rFonts w:ascii="Palatino Linotype" w:eastAsia="Palatino Linotype" w:hAnsi="Palatino Linotype" w:cs="Palatino Linotype"/>
          <w:color w:val="000000"/>
          <w:vertAlign w:val="subscript"/>
        </w:rPr>
        <w:t xml:space="preserve">                                                                    (unitatea de învățământ) </w:t>
      </w:r>
      <w:r>
        <w:rPr>
          <w:rFonts w:ascii="Palatino Linotype" w:eastAsia="Palatino Linotype" w:hAnsi="Palatino Linotype" w:cs="Palatino Linotype"/>
          <w:color w:val="000000"/>
        </w:rPr>
        <w:t>în anul școlar 2020-2021</w:t>
      </w:r>
      <w:r>
        <w:rPr>
          <w:rFonts w:ascii="Palatino Linotype" w:eastAsia="Palatino Linotype" w:hAnsi="Palatino Linotype" w:cs="Palatino Linotype"/>
          <w:color w:val="000000"/>
          <w:vertAlign w:val="subscript"/>
        </w:rPr>
        <w:t xml:space="preserve">, </w:t>
      </w:r>
      <w:r>
        <w:rPr>
          <w:rFonts w:ascii="Palatino Linotype" w:eastAsia="Palatino Linotype" w:hAnsi="Palatino Linotype" w:cs="Palatino Linotype"/>
          <w:color w:val="000000"/>
        </w:rPr>
        <w:t xml:space="preserve">vă rog să aprobați </w:t>
      </w:r>
      <w:r>
        <w:rPr>
          <w:rFonts w:ascii="Palatino Linotype" w:eastAsia="Palatino Linotype" w:hAnsi="Palatino Linotype" w:cs="Palatino Linotype"/>
          <w:b/>
          <w:color w:val="000000"/>
        </w:rPr>
        <w:t>cererea de echivalare a rezultatelor</w:t>
      </w:r>
      <w:r>
        <w:rPr>
          <w:rFonts w:ascii="Palatino Linotype" w:eastAsia="Palatino Linotype" w:hAnsi="Palatino Linotype" w:cs="Palatino Linotype"/>
          <w:color w:val="000000"/>
        </w:rPr>
        <w:t xml:space="preserve"> obținute pe parcursul ciclului gimnazial la limba modernă …………………</w:t>
      </w:r>
      <w:r>
        <w:rPr>
          <w:rFonts w:ascii="Palatino Linotype" w:eastAsia="Palatino Linotype" w:hAnsi="Palatino Linotype" w:cs="Palatino Linotype"/>
          <w:color w:val="000000"/>
        </w:rPr>
        <w:t>………………./ de evaluare a portofoliului, pentru admiterea în clasa a IX-a cu predare a unei limbi moderne de circulație internațională în regim bilingv, respectiv intensiv, cu proba de verificare a cunoștințelor la limba modernă</w:t>
      </w:r>
      <w:r>
        <w:rPr>
          <w:rFonts w:ascii="Palatino Linotype" w:eastAsia="Palatino Linotype" w:hAnsi="Palatino Linotype" w:cs="Palatino Linotype"/>
          <w:i/>
          <w:color w:val="000000"/>
        </w:rPr>
        <w:t xml:space="preserve"> </w:t>
      </w:r>
      <w:r>
        <w:rPr>
          <w:rFonts w:ascii="Palatino Linotype" w:eastAsia="Palatino Linotype" w:hAnsi="Palatino Linotype" w:cs="Palatino Linotype"/>
          <w:color w:val="000000"/>
        </w:rPr>
        <w:t>din cadrul admiterii în învăţă</w:t>
      </w:r>
      <w:r>
        <w:rPr>
          <w:rFonts w:ascii="Palatino Linotype" w:eastAsia="Palatino Linotype" w:hAnsi="Palatino Linotype" w:cs="Palatino Linotype"/>
          <w:color w:val="000000"/>
        </w:rPr>
        <w:t>mântul liceal de stat pentru anul şcolar 2021-2022.</w:t>
      </w: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Menționez faptul că elevul/eleva a studiat/nu a studiat limba modernă …………………………… pe parcursul învățământului gimnazial.</w:t>
      </w:r>
    </w:p>
    <w:p w:rsidR="003C52E3" w:rsidRDefault="003C52E3">
      <w:pPr>
        <w:rPr>
          <w:rFonts w:ascii="Palatino Linotype" w:eastAsia="Palatino Linotype" w:hAnsi="Palatino Linotype" w:cs="Palatino Linotype"/>
          <w:color w:val="000000"/>
          <w:vertAlign w:val="subscript"/>
        </w:rPr>
      </w:pP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Data,                                                                                                                           Semnătura,</w:t>
      </w:r>
    </w:p>
    <w:p w:rsidR="003C52E3" w:rsidRDefault="003C52E3">
      <w:pPr>
        <w:tabs>
          <w:tab w:val="left" w:pos="630"/>
        </w:tabs>
        <w:spacing w:after="0"/>
        <w:rPr>
          <w:rFonts w:ascii="Palatino Linotype" w:eastAsia="Palatino Linotype" w:hAnsi="Palatino Linotype" w:cs="Palatino Linotype"/>
          <w:color w:val="000000"/>
        </w:rPr>
      </w:pPr>
    </w:p>
    <w:p w:rsidR="003C52E3" w:rsidRDefault="00834173">
      <w:pPr>
        <w:tabs>
          <w:tab w:val="left" w:pos="630"/>
        </w:tabs>
        <w:spacing w:after="0"/>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Domnului/Doamnei președinte al </w:t>
      </w:r>
      <w:r>
        <w:rPr>
          <w:rFonts w:ascii="Palatino Linotype" w:eastAsia="Palatino Linotype" w:hAnsi="Palatino Linotype" w:cs="Palatino Linotype"/>
          <w:i/>
          <w:color w:val="000000"/>
        </w:rPr>
        <w:t>Comisiei de înscriere</w:t>
      </w:r>
    </w:p>
    <w:p w:rsidR="003C52E3" w:rsidRDefault="003C52E3">
      <w:pPr>
        <w:rPr>
          <w:color w:val="000000"/>
        </w:rPr>
      </w:pP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ANEXA B                                                       </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Nr. .............. /.............2021</w:t>
      </w:r>
    </w:p>
    <w:p w:rsidR="003C52E3" w:rsidRDefault="003C52E3">
      <w:pPr>
        <w:jc w:val="center"/>
        <w:rPr>
          <w:rFonts w:ascii="Palatino Linotype" w:eastAsia="Palatino Linotype" w:hAnsi="Palatino Linotype" w:cs="Palatino Linotype"/>
          <w:color w:val="000000"/>
        </w:rPr>
      </w:pPr>
    </w:p>
    <w:p w:rsidR="003C52E3" w:rsidRDefault="00834173">
      <w:pPr>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Domnule/Doamnă președinte,</w:t>
      </w: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Subsemnatul(a), ____________________________________________________,</w:t>
      </w:r>
      <w:r>
        <w:rPr>
          <w:rFonts w:ascii="Palatino Linotype" w:eastAsia="Palatino Linotype" w:hAnsi="Palatino Linotype" w:cs="Palatino Linotype"/>
          <w:color w:val="000000"/>
          <w:vertAlign w:val="subscript"/>
        </w:rPr>
        <w:t>(nume, prenume părinte)</w:t>
      </w: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domiciliat(ă) în localitatea _______________________, strada ______________</w:t>
      </w:r>
      <w:r>
        <w:rPr>
          <w:rFonts w:ascii="Palatino Linotype" w:eastAsia="Palatino Linotype" w:hAnsi="Palatino Linotype" w:cs="Palatino Linotype"/>
          <w:color w:val="000000"/>
        </w:rPr>
        <w:t>________, nr. ___, bloc ____, scara ____, etaj ____, apartament ____, sectorul/județul __________, nr. telefon _________________, părinte/reprezentant legal al elevului/elevei _________________________________________________</w:t>
      </w:r>
      <w:r>
        <w:rPr>
          <w:rFonts w:ascii="Palatino Linotype" w:eastAsia="Palatino Linotype" w:hAnsi="Palatino Linotype" w:cs="Palatino Linotype"/>
          <w:color w:val="000000"/>
          <w:vertAlign w:val="subscript"/>
        </w:rPr>
        <w:t>(nume, inițiala tatălui, prenum</w:t>
      </w:r>
      <w:r>
        <w:rPr>
          <w:rFonts w:ascii="Palatino Linotype" w:eastAsia="Palatino Linotype" w:hAnsi="Palatino Linotype" w:cs="Palatino Linotype"/>
          <w:color w:val="000000"/>
          <w:vertAlign w:val="subscript"/>
        </w:rPr>
        <w:t>e)</w:t>
      </w:r>
      <w:r>
        <w:rPr>
          <w:rFonts w:ascii="Palatino Linotype" w:eastAsia="Palatino Linotype" w:hAnsi="Palatino Linotype" w:cs="Palatino Linotype"/>
          <w:color w:val="000000"/>
        </w:rPr>
        <w:t xml:space="preserve">, elev/ă în clasa a VIII-a __, la _______________________________________________________, </w:t>
      </w:r>
      <w:r>
        <w:rPr>
          <w:rFonts w:ascii="Palatino Linotype" w:eastAsia="Palatino Linotype" w:hAnsi="Palatino Linotype" w:cs="Palatino Linotype"/>
          <w:color w:val="000000"/>
          <w:vertAlign w:val="subscript"/>
        </w:rPr>
        <w:t>(unitatea de învățământ)</w:t>
      </w: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în anul școlar 2020-2021, vă rog să aprobați </w:t>
      </w:r>
      <w:r>
        <w:rPr>
          <w:rFonts w:ascii="Palatino Linotype" w:eastAsia="Palatino Linotype" w:hAnsi="Palatino Linotype" w:cs="Palatino Linotype"/>
          <w:b/>
          <w:color w:val="000000"/>
        </w:rPr>
        <w:t>cererea de recunoaştere şi echivalare</w:t>
      </w:r>
      <w:r>
        <w:rPr>
          <w:rFonts w:ascii="Palatino Linotype" w:eastAsia="Palatino Linotype" w:hAnsi="Palatino Linotype" w:cs="Palatino Linotype"/>
          <w:color w:val="000000"/>
        </w:rPr>
        <w:t xml:space="preserve"> a rezultatelor obţinute la examene cu recunoaștere inte</w:t>
      </w:r>
      <w:r>
        <w:rPr>
          <w:rFonts w:ascii="Palatino Linotype" w:eastAsia="Palatino Linotype" w:hAnsi="Palatino Linotype" w:cs="Palatino Linotype"/>
          <w:color w:val="000000"/>
        </w:rPr>
        <w:t xml:space="preserve">rnațională pentru certificarea competențelor lingvistice în limbi străine cu </w:t>
      </w:r>
      <w:r>
        <w:rPr>
          <w:rFonts w:ascii="Palatino Linotype" w:eastAsia="Palatino Linotype" w:hAnsi="Palatino Linotype" w:cs="Palatino Linotype"/>
          <w:i/>
          <w:color w:val="000000"/>
        </w:rPr>
        <w:t xml:space="preserve">Testul de competențe lingvistice pentru admiterea în clasele a IX-a cu program bilingv, respectiv intensiv de predare a unei limbi moderne de circulaţie internaţională </w:t>
      </w:r>
      <w:r>
        <w:rPr>
          <w:rFonts w:ascii="Palatino Linotype" w:eastAsia="Palatino Linotype" w:hAnsi="Palatino Linotype" w:cs="Palatino Linotype"/>
          <w:color w:val="000000"/>
        </w:rPr>
        <w:t>din cadrul admiterii în învățământul liceal de stat pentru anul școlar 2021-2022, astfel:</w:t>
      </w:r>
    </w:p>
    <w:p w:rsidR="003C52E3" w:rsidRDefault="00834173">
      <w:pP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LIMBA MODERNĂ: </w:t>
      </w: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3C52E3">
        <w:tc>
          <w:tcPr>
            <w:tcW w:w="9606" w:type="dxa"/>
          </w:tcPr>
          <w:p w:rsidR="003C52E3" w:rsidRDefault="003C52E3">
            <w:pPr>
              <w:spacing w:after="0"/>
              <w:rPr>
                <w:rFonts w:ascii="Palatino Linotype" w:eastAsia="Palatino Linotype" w:hAnsi="Palatino Linotype" w:cs="Palatino Linotype"/>
                <w:color w:val="000000"/>
              </w:rPr>
            </w:pPr>
          </w:p>
        </w:tc>
      </w:tr>
    </w:tbl>
    <w:p w:rsidR="003C52E3" w:rsidRDefault="00834173">
      <w:pP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EXAMENUL SUSȚINUT ȘI ANUL SUSȚINERII:</w:t>
      </w: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3C52E3">
        <w:tc>
          <w:tcPr>
            <w:tcW w:w="9606" w:type="dxa"/>
          </w:tcPr>
          <w:p w:rsidR="003C52E3" w:rsidRDefault="003C52E3">
            <w:pPr>
              <w:spacing w:after="0"/>
              <w:rPr>
                <w:rFonts w:ascii="Palatino Linotype" w:eastAsia="Palatino Linotype" w:hAnsi="Palatino Linotype" w:cs="Palatino Linotype"/>
                <w:color w:val="000000"/>
              </w:rPr>
            </w:pPr>
          </w:p>
        </w:tc>
      </w:tr>
    </w:tbl>
    <w:p w:rsidR="003C52E3" w:rsidRDefault="003C52E3">
      <w:pPr>
        <w:spacing w:after="0"/>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INSTITUȚIA/ORGANIZAȚIA CARE ELIBEREAZĂ CERTIFICATUL /ADMINISTREAZĂ EXAMENUL:</w:t>
      </w: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3C52E3">
        <w:tc>
          <w:tcPr>
            <w:tcW w:w="9606" w:type="dxa"/>
          </w:tcPr>
          <w:p w:rsidR="003C52E3" w:rsidRDefault="003C52E3">
            <w:pPr>
              <w:spacing w:after="0"/>
              <w:rPr>
                <w:rFonts w:ascii="Palatino Linotype" w:eastAsia="Palatino Linotype" w:hAnsi="Palatino Linotype" w:cs="Palatino Linotype"/>
                <w:color w:val="000000"/>
              </w:rPr>
            </w:pPr>
          </w:p>
        </w:tc>
      </w:tr>
    </w:tbl>
    <w:p w:rsidR="003C52E3" w:rsidRDefault="00834173">
      <w:pP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CERTIFICATUL OBȚINUT</w:t>
      </w: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3C52E3">
        <w:tc>
          <w:tcPr>
            <w:tcW w:w="9606" w:type="dxa"/>
          </w:tcPr>
          <w:p w:rsidR="003C52E3" w:rsidRDefault="003C52E3">
            <w:pPr>
              <w:spacing w:after="0"/>
              <w:rPr>
                <w:rFonts w:ascii="Palatino Linotype" w:eastAsia="Palatino Linotype" w:hAnsi="Palatino Linotype" w:cs="Palatino Linotype"/>
                <w:color w:val="000000"/>
              </w:rPr>
            </w:pPr>
          </w:p>
          <w:p w:rsidR="003C52E3" w:rsidRDefault="00834173">
            <w:pP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SERIA ................ NR. ............................................................................</w:t>
            </w:r>
          </w:p>
        </w:tc>
      </w:tr>
    </w:tbl>
    <w:p w:rsidR="003C52E3" w:rsidRDefault="003C52E3">
      <w:pPr>
        <w:spacing w:after="0"/>
        <w:rPr>
          <w:rFonts w:ascii="Palatino Linotype" w:eastAsia="Palatino Linotype" w:hAnsi="Palatino Linotype" w:cs="Palatino Linotype"/>
          <w:color w:val="000000"/>
        </w:rPr>
      </w:pPr>
    </w:p>
    <w:p w:rsidR="003C52E3" w:rsidRDefault="00834173">
      <w:pP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NIVELUL DE COMPETENȚĂ OBȚINUT:</w:t>
      </w: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C52E3">
        <w:tc>
          <w:tcPr>
            <w:tcW w:w="9747" w:type="dxa"/>
          </w:tcPr>
          <w:p w:rsidR="003C52E3" w:rsidRDefault="003C52E3">
            <w:pPr>
              <w:spacing w:after="0"/>
              <w:rPr>
                <w:rFonts w:ascii="Palatino Linotype" w:eastAsia="Palatino Linotype" w:hAnsi="Palatino Linotype" w:cs="Palatino Linotype"/>
                <w:color w:val="000000"/>
              </w:rPr>
            </w:pPr>
          </w:p>
        </w:tc>
      </w:tr>
    </w:tbl>
    <w:p w:rsidR="003C52E3" w:rsidRDefault="003C52E3">
      <w:pPr>
        <w:rPr>
          <w:rFonts w:ascii="Palatino Linotype" w:eastAsia="Palatino Linotype" w:hAnsi="Palatino Linotype" w:cs="Palatino Linotype"/>
          <w:color w:val="000000"/>
        </w:rPr>
      </w:pP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Data,                                                                                                               </w:t>
      </w:r>
      <w:r>
        <w:rPr>
          <w:rFonts w:ascii="Palatino Linotype" w:eastAsia="Palatino Linotype" w:hAnsi="Palatino Linotype" w:cs="Palatino Linotype"/>
          <w:color w:val="000000"/>
        </w:rPr>
        <w:t xml:space="preserve">            Semnătura, </w:t>
      </w:r>
    </w:p>
    <w:p w:rsidR="003C52E3" w:rsidRDefault="00834173">
      <w:pPr>
        <w:tabs>
          <w:tab w:val="left" w:pos="630"/>
        </w:tabs>
        <w:spacing w:after="0"/>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Domnului/Doamnei președinte al </w:t>
      </w:r>
      <w:r>
        <w:rPr>
          <w:rFonts w:ascii="Palatino Linotype" w:eastAsia="Palatino Linotype" w:hAnsi="Palatino Linotype" w:cs="Palatino Linotype"/>
          <w:i/>
          <w:color w:val="000000"/>
        </w:rPr>
        <w:t>Comisiei de înscriere</w:t>
      </w:r>
    </w:p>
    <w:p w:rsidR="003C52E3" w:rsidRDefault="003C52E3">
      <w:pPr>
        <w:rPr>
          <w:color w:val="000000"/>
        </w:rPr>
      </w:pP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ANEXA C                                                                          </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Nr. ................ /....... ……2021</w:t>
      </w:r>
    </w:p>
    <w:p w:rsidR="003C52E3" w:rsidRDefault="003C52E3">
      <w:pPr>
        <w:jc w:val="center"/>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Fișa de studiu a unei limbi moderne de circulație internațională  învățate în </w:t>
      </w:r>
    </w:p>
    <w:p w:rsidR="003C52E3" w:rsidRDefault="00834173">
      <w:pPr>
        <w:pBdr>
          <w:top w:val="nil"/>
          <w:left w:val="nil"/>
          <w:bottom w:val="nil"/>
          <w:right w:val="nil"/>
          <w:between w:val="nil"/>
        </w:pBd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context formal/non - formal</w:t>
      </w:r>
    </w:p>
    <w:p w:rsidR="003C52E3" w:rsidRDefault="003C52E3">
      <w:pPr>
        <w:pBdr>
          <w:top w:val="nil"/>
          <w:left w:val="nil"/>
          <w:bottom w:val="nil"/>
          <w:right w:val="nil"/>
          <w:between w:val="nil"/>
        </w:pBdr>
        <w:spacing w:before="0" w:after="0" w:line="240" w:lineRule="auto"/>
        <w:jc w:val="center"/>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1. Numele și prenumele elevului/elevei ....................................................................</w:t>
      </w:r>
    </w:p>
    <w:p w:rsidR="003C52E3" w:rsidRDefault="00834173">
      <w:pPr>
        <w:tabs>
          <w:tab w:val="left" w:pos="1303"/>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2. Limba modernă pentru care optează la</w:t>
      </w:r>
      <w:r>
        <w:rPr>
          <w:rFonts w:ascii="Palatino Linotype" w:eastAsia="Palatino Linotype" w:hAnsi="Palatino Linotype" w:cs="Palatino Linotype"/>
          <w:color w:val="000000"/>
        </w:rPr>
        <w:t xml:space="preserve"> admiterea în clasa a IX-a cu predare a acesteia în regim bilingv, respectiv intensiv (nivel lingvistic egal sau superior nivelului A2) .....................................................................................................................</w:t>
      </w:r>
    </w:p>
    <w:p w:rsidR="003C52E3" w:rsidRDefault="00834173">
      <w:pPr>
        <w:tabs>
          <w:tab w:val="left" w:pos="1303"/>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3.</w:t>
      </w:r>
      <w:r>
        <w:rPr>
          <w:rFonts w:ascii="Palatino Linotype" w:eastAsia="Palatino Linotype" w:hAnsi="Palatino Linotype" w:cs="Palatino Linotype"/>
          <w:color w:val="000000"/>
        </w:rPr>
        <w:t xml:space="preserve"> Perioada de studiu a limbii moderne prevăzute la pct. 2. ............................................</w:t>
      </w:r>
    </w:p>
    <w:p w:rsidR="003C52E3" w:rsidRDefault="00834173">
      <w:pPr>
        <w:tabs>
          <w:tab w:val="left" w:pos="1303"/>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4. Nr. de ore de studiu a limbii moderne/săptămână prevăzute la pct. 2.............................</w:t>
      </w:r>
    </w:p>
    <w:p w:rsidR="003C52E3" w:rsidRDefault="00834173">
      <w:pPr>
        <w:tabs>
          <w:tab w:val="left" w:pos="1303"/>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5. Instituția furnizoare de cursuri pentru limba modernă prevăzută la pct. 2*..............................</w:t>
      </w:r>
      <w:r>
        <w:rPr>
          <w:rFonts w:ascii="Palatino Linotype" w:eastAsia="Palatino Linotype" w:hAnsi="Palatino Linotype" w:cs="Palatino Linotype"/>
          <w:strike/>
          <w:color w:val="000000"/>
        </w:rPr>
        <w:t xml:space="preserve"> </w:t>
      </w:r>
    </w:p>
    <w:p w:rsidR="003C52E3" w:rsidRDefault="00834173">
      <w:pPr>
        <w:tabs>
          <w:tab w:val="left" w:pos="1303"/>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6. Studierea limbii moderne prevăzute la pct. 2. într-un alt sistem de învățământ**……………….</w:t>
      </w:r>
    </w:p>
    <w:p w:rsidR="003C52E3" w:rsidRDefault="00834173">
      <w:pPr>
        <w:spacing w:before="120" w:after="12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Subsemnatul/subsemnata,  ...............................</w:t>
      </w:r>
      <w:r>
        <w:rPr>
          <w:rFonts w:ascii="Palatino Linotype" w:eastAsia="Palatino Linotype" w:hAnsi="Palatino Linotype" w:cs="Palatino Linotype"/>
          <w:color w:val="000000"/>
        </w:rPr>
        <w:t xml:space="preserve">................................................... (numele și prenumele), în calitate de ………………………….(părinte/reprezentant legal al elevului),  declar pe propria răspundere, sub sancțiunea Codului penal privind falsul în declarații, că informațiile de mai </w:t>
      </w:r>
      <w:r>
        <w:rPr>
          <w:rFonts w:ascii="Palatino Linotype" w:eastAsia="Palatino Linotype" w:hAnsi="Palatino Linotype" w:cs="Palatino Linotype"/>
          <w:color w:val="000000"/>
        </w:rPr>
        <w:t xml:space="preserve">sus sunt conforme cu realitatea. </w:t>
      </w:r>
    </w:p>
    <w:p w:rsidR="003C52E3" w:rsidRDefault="00834173">
      <w:pPr>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Semnătura .....................................................................................................................</w:t>
      </w:r>
    </w:p>
    <w:p w:rsidR="003C52E3" w:rsidRDefault="00834173">
      <w:pPr>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Data .................................</w:t>
      </w:r>
    </w:p>
    <w:p w:rsidR="003C52E3" w:rsidRDefault="003C52E3">
      <w:pPr>
        <w:pBdr>
          <w:top w:val="nil"/>
          <w:left w:val="nil"/>
          <w:bottom w:val="nil"/>
          <w:right w:val="nil"/>
          <w:between w:val="nil"/>
        </w:pBdr>
        <w:spacing w:before="0" w:after="0" w:line="240" w:lineRule="auto"/>
        <w:jc w:val="left"/>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În cazul prevăzut la pct. 5, se anexează, ca document doveditor, o copie a adeverinței emise de respectiva instituție în care să se precizeze perioada de studiu a limbii moderne menționate la pct. 2 și  nivelul lingvistic atins de cursant.</w:t>
      </w:r>
    </w:p>
    <w:p w:rsidR="003C52E3" w:rsidRDefault="0083417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în cazul pr</w:t>
      </w:r>
      <w:r>
        <w:rPr>
          <w:rFonts w:ascii="Palatino Linotype" w:eastAsia="Palatino Linotype" w:hAnsi="Palatino Linotype" w:cs="Palatino Linotype"/>
          <w:color w:val="000000"/>
        </w:rPr>
        <w:t xml:space="preserve">evăzut la pct. 6, se anexează, ca documente doveditoare, copii ale foilor matricole/adeverințelor/rapoartelor de progres de la unitățile de învățământ din altă țară. </w:t>
      </w: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pBdr>
          <w:top w:val="nil"/>
          <w:left w:val="nil"/>
          <w:bottom w:val="nil"/>
          <w:right w:val="nil"/>
          <w:between w:val="nil"/>
        </w:pBdr>
        <w:spacing w:before="0" w:after="0" w:line="240" w:lineRule="auto"/>
        <w:rPr>
          <w:color w:val="000000"/>
        </w:rPr>
      </w:pPr>
    </w:p>
    <w:p w:rsidR="003C52E3" w:rsidRDefault="003C52E3">
      <w:pPr>
        <w:rPr>
          <w:color w:val="000000"/>
        </w:rPr>
      </w:pPr>
    </w:p>
    <w:p w:rsidR="003C52E3" w:rsidRDefault="00834173">
      <w:pP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ANEXA   D                                                                    </w:t>
      </w:r>
      <w:r>
        <w:rPr>
          <w:rFonts w:ascii="Palatino Linotype" w:eastAsia="Palatino Linotype" w:hAnsi="Palatino Linotype" w:cs="Palatino Linotype"/>
          <w:b/>
          <w:color w:val="000000"/>
        </w:rPr>
        <w:t xml:space="preserve">             </w:t>
      </w: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834173">
      <w:pPr>
        <w:pBdr>
          <w:top w:val="nil"/>
          <w:left w:val="nil"/>
          <w:bottom w:val="nil"/>
          <w:right w:val="nil"/>
          <w:between w:val="nil"/>
        </w:pBd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Portofoliul: conținut și punctaj</w:t>
      </w:r>
    </w:p>
    <w:p w:rsidR="003C52E3" w:rsidRDefault="003C52E3">
      <w:pPr>
        <w:pBdr>
          <w:top w:val="nil"/>
          <w:left w:val="nil"/>
          <w:bottom w:val="nil"/>
          <w:right w:val="nil"/>
          <w:between w:val="nil"/>
        </w:pBdr>
        <w:spacing w:before="0" w:after="0" w:line="240" w:lineRule="auto"/>
        <w:jc w:val="center"/>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000000"/>
        </w:rPr>
      </w:pPr>
    </w:p>
    <w:p w:rsidR="003C52E3" w:rsidRDefault="00834173">
      <w:pPr>
        <w:numPr>
          <w:ilvl w:val="0"/>
          <w:numId w:val="1"/>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Redactarea unui text, de maximum 180 de cuvinte, pe o temă la alegere din programa școlară pentru limba modernă 1 - </w:t>
      </w:r>
      <w:r>
        <w:rPr>
          <w:rFonts w:ascii="Palatino Linotype" w:eastAsia="Palatino Linotype" w:hAnsi="Palatino Linotype" w:cs="Palatino Linotype"/>
          <w:b/>
          <w:color w:val="000000"/>
        </w:rPr>
        <w:t>40 p;</w:t>
      </w:r>
    </w:p>
    <w:p w:rsidR="003C52E3" w:rsidRDefault="003C52E3">
      <w:pPr>
        <w:spacing w:before="0" w:after="0" w:line="240" w:lineRule="auto"/>
        <w:ind w:left="720"/>
        <w:rPr>
          <w:rFonts w:ascii="Palatino Linotype" w:eastAsia="Palatino Linotype" w:hAnsi="Palatino Linotype" w:cs="Palatino Linotype"/>
          <w:color w:val="000000"/>
        </w:rPr>
      </w:pPr>
    </w:p>
    <w:p w:rsidR="003C52E3" w:rsidRDefault="00834173">
      <w:pPr>
        <w:numPr>
          <w:ilvl w:val="0"/>
          <w:numId w:val="1"/>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Înregistrarea audio-video cu lecturarea textului elaborat prevăzut la  pct.1. - </w:t>
      </w:r>
      <w:r>
        <w:rPr>
          <w:rFonts w:ascii="Palatino Linotype" w:eastAsia="Palatino Linotype" w:hAnsi="Palatino Linotype" w:cs="Palatino Linotype"/>
          <w:b/>
          <w:color w:val="000000"/>
        </w:rPr>
        <w:t>20 p</w:t>
      </w:r>
      <w:r>
        <w:rPr>
          <w:rFonts w:ascii="Palatino Linotype" w:eastAsia="Palatino Linotype" w:hAnsi="Palatino Linotype" w:cs="Palatino Linotype"/>
          <w:color w:val="000000"/>
        </w:rPr>
        <w:t>;</w:t>
      </w:r>
    </w:p>
    <w:p w:rsidR="003C52E3" w:rsidRDefault="003C52E3">
      <w:pPr>
        <w:spacing w:before="0" w:after="0" w:line="240" w:lineRule="auto"/>
        <w:rPr>
          <w:rFonts w:ascii="Palatino Linotype" w:eastAsia="Palatino Linotype" w:hAnsi="Palatino Linotype" w:cs="Palatino Linotype"/>
          <w:color w:val="000000"/>
        </w:rPr>
      </w:pPr>
    </w:p>
    <w:p w:rsidR="003C52E3" w:rsidRDefault="00834173">
      <w:pPr>
        <w:numPr>
          <w:ilvl w:val="0"/>
          <w:numId w:val="1"/>
        </w:num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Prezentarea orală a motivației opțiunii pentru</w:t>
      </w:r>
      <w:r>
        <w:rPr>
          <w:rFonts w:ascii="Palatino Linotype" w:eastAsia="Palatino Linotype" w:hAnsi="Palatino Linotype" w:cs="Palatino Linotype"/>
          <w:color w:val="000000"/>
        </w:rPr>
        <w:t xml:space="preserve"> studierea limbii moderne în regim bilingv (maximum 10 minute) - </w:t>
      </w:r>
      <w:r>
        <w:rPr>
          <w:rFonts w:ascii="Palatino Linotype" w:eastAsia="Palatino Linotype" w:hAnsi="Palatino Linotype" w:cs="Palatino Linotype"/>
          <w:b/>
          <w:color w:val="000000"/>
        </w:rPr>
        <w:t>30 p</w:t>
      </w:r>
      <w:r>
        <w:rPr>
          <w:rFonts w:ascii="Palatino Linotype" w:eastAsia="Palatino Linotype" w:hAnsi="Palatino Linotype" w:cs="Palatino Linotype"/>
          <w:color w:val="000000"/>
        </w:rPr>
        <w:t>.</w:t>
      </w:r>
    </w:p>
    <w:p w:rsidR="003C52E3" w:rsidRDefault="003C52E3">
      <w:pPr>
        <w:spacing w:before="0" w:after="0" w:line="240" w:lineRule="auto"/>
        <w:ind w:left="720"/>
        <w:jc w:val="left"/>
        <w:rPr>
          <w:rFonts w:ascii="Palatino Linotype" w:eastAsia="Palatino Linotype" w:hAnsi="Palatino Linotype" w:cs="Palatino Linotype"/>
          <w:color w:val="000000"/>
          <w:sz w:val="20"/>
          <w:szCs w:val="2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Se acordă </w:t>
      </w:r>
      <w:r>
        <w:rPr>
          <w:rFonts w:ascii="Palatino Linotype" w:eastAsia="Palatino Linotype" w:hAnsi="Palatino Linotype" w:cs="Palatino Linotype"/>
          <w:b/>
          <w:color w:val="000000"/>
        </w:rPr>
        <w:t>10 p</w:t>
      </w:r>
      <w:r>
        <w:rPr>
          <w:rFonts w:ascii="Palatino Linotype" w:eastAsia="Palatino Linotype" w:hAnsi="Palatino Linotype" w:cs="Palatino Linotype"/>
          <w:color w:val="000000"/>
        </w:rPr>
        <w:t xml:space="preserve"> din oficiu.</w:t>
      </w:r>
    </w:p>
    <w:p w:rsidR="003C52E3" w:rsidRDefault="003C52E3">
      <w:pPr>
        <w:spacing w:before="0" w:after="0" w:line="240" w:lineRule="auto"/>
        <w:ind w:left="720"/>
        <w:rPr>
          <w:rFonts w:ascii="Palatino Linotype" w:eastAsia="Palatino Linotype" w:hAnsi="Palatino Linotype" w:cs="Palatino Linotype"/>
          <w:color w:val="000000"/>
        </w:rPr>
      </w:pPr>
    </w:p>
    <w:p w:rsidR="003C52E3" w:rsidRDefault="003C52E3">
      <w:pPr>
        <w:spacing w:before="0" w:after="0" w:line="240" w:lineRule="auto"/>
        <w:ind w:left="720"/>
        <w:jc w:val="left"/>
        <w:rPr>
          <w:rFonts w:ascii="Palatino Linotype" w:eastAsia="Palatino Linotype" w:hAnsi="Palatino Linotype" w:cs="Palatino Linotype"/>
          <w:color w:val="000000"/>
          <w:sz w:val="20"/>
          <w:szCs w:val="20"/>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Notă :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Punctele 2 și 3, respectiv înregistrarea audio-video cu lecturarea textului elaborat prevăzut la pct.1 și prezentarea motivației opțiunii pentru studierea limbii moderne în regim bilingv se regăsesc pe același CD/DVD înregistrat și inscripționat cu </w:t>
      </w:r>
      <w:r>
        <w:rPr>
          <w:rFonts w:ascii="Palatino Linotype" w:eastAsia="Palatino Linotype" w:hAnsi="Palatino Linotype" w:cs="Palatino Linotype"/>
          <w:i/>
          <w:color w:val="000000"/>
        </w:rPr>
        <w:t xml:space="preserve">Nume </w:t>
      </w:r>
      <w:r>
        <w:rPr>
          <w:rFonts w:ascii="Palatino Linotype" w:eastAsia="Palatino Linotype" w:hAnsi="Palatino Linotype" w:cs="Palatino Linotype"/>
          <w:i/>
          <w:color w:val="000000"/>
        </w:rPr>
        <w:t>Prenume Elev_denumire limba modernă_ adm9_2021</w:t>
      </w:r>
      <w:r>
        <w:rPr>
          <w:rFonts w:ascii="Palatino Linotype" w:eastAsia="Palatino Linotype" w:hAnsi="Palatino Linotype" w:cs="Palatino Linotype"/>
          <w:color w:val="000000"/>
        </w:rPr>
        <w:t xml:space="preserve">). </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Portofoliul este însoțit de o </w:t>
      </w:r>
      <w:r>
        <w:rPr>
          <w:rFonts w:ascii="Palatino Linotype" w:eastAsia="Palatino Linotype" w:hAnsi="Palatino Linotype" w:cs="Palatino Linotype"/>
          <w:b/>
          <w:color w:val="000000"/>
        </w:rPr>
        <w:t>declarație pe proprie răspundere</w:t>
      </w:r>
      <w:r>
        <w:rPr>
          <w:rFonts w:ascii="Palatino Linotype" w:eastAsia="Palatino Linotype" w:hAnsi="Palatino Linotype" w:cs="Palatino Linotype"/>
          <w:color w:val="000000"/>
        </w:rPr>
        <w:t xml:space="preserve"> semnată de elev și de părinte/reprezentatul legal, privind proprietatea intelectuală a conținutului acestui</w:t>
      </w:r>
      <w:r>
        <w:rPr>
          <w:rFonts w:ascii="Palatino Linotype" w:eastAsia="Palatino Linotype" w:hAnsi="Palatino Linotype" w:cs="Palatino Linotype"/>
          <w:color w:val="FF0000"/>
        </w:rPr>
        <w:t xml:space="preserve"> </w:t>
      </w:r>
      <w:r>
        <w:rPr>
          <w:rFonts w:ascii="Palatino Linotype" w:eastAsia="Palatino Linotype" w:hAnsi="Palatino Linotype" w:cs="Palatino Linotype"/>
          <w:color w:val="000000"/>
        </w:rPr>
        <w:t>document.</w:t>
      </w:r>
    </w:p>
    <w:p w:rsidR="003C52E3" w:rsidRDefault="003C52E3">
      <w:pPr>
        <w:spacing w:before="0" w:after="0" w:line="240" w:lineRule="auto"/>
        <w:ind w:left="720"/>
        <w:jc w:val="left"/>
        <w:rPr>
          <w:rFonts w:ascii="Palatino Linotype" w:eastAsia="Palatino Linotype" w:hAnsi="Palatino Linotype" w:cs="Palatino Linotype"/>
          <w:color w:val="FF0000"/>
          <w:sz w:val="20"/>
          <w:szCs w:val="20"/>
        </w:rPr>
      </w:pPr>
    </w:p>
    <w:p w:rsidR="003C52E3" w:rsidRDefault="003C52E3">
      <w:pPr>
        <w:spacing w:before="0" w:after="0" w:line="240" w:lineRule="auto"/>
        <w:rPr>
          <w:color w:val="FF000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Anexa nr. 6</w:t>
      </w:r>
    </w:p>
    <w:p w:rsidR="003C52E3" w:rsidRDefault="003C52E3">
      <w:pPr>
        <w:spacing w:before="0" w:after="0" w:line="240" w:lineRule="auto"/>
        <w:rPr>
          <w:rFonts w:ascii="Palatino Linotype" w:eastAsia="Palatino Linotype" w:hAnsi="Palatino Linotype" w:cs="Palatino Linotype"/>
        </w:rPr>
      </w:pPr>
    </w:p>
    <w:p w:rsidR="003C52E3" w:rsidRDefault="003C52E3">
      <w:pPr>
        <w:spacing w:before="0" w:after="0" w:line="240" w:lineRule="auto"/>
        <w:rPr>
          <w:color w:val="FF0000"/>
          <w:sz w:val="20"/>
          <w:szCs w:val="20"/>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METODOLOGIA DE ORGANIZARE  ŞI DESFĂŞURARE A PROBEI DE VERIFICARE A CUNOŞTINŢELOR DE LIMBĂ MATERNĂ, PENTRU CANDIDAŢII CARE NU AU STUDIAT ÎN GIMNAZIU ÎN LIMBA RESPECTIVĂ, PENTRU ADMITEREA </w:t>
      </w: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ÎN ANUL ŞCOLAR 2021 - 2022 ÎN LICEELE CARE ORG</w:t>
      </w:r>
      <w:r>
        <w:rPr>
          <w:rFonts w:ascii="Palatino Linotype" w:eastAsia="Palatino Linotype" w:hAnsi="Palatino Linotype" w:cs="Palatino Linotype"/>
          <w:b/>
          <w:color w:val="000000"/>
        </w:rPr>
        <w:t>ANIZEAZĂ CLASE CU PREDARE ÎN LIMBILE MINORITĂŢILOR NAŢIONALE</w:t>
      </w:r>
    </w:p>
    <w:p w:rsidR="003C52E3" w:rsidRDefault="003C52E3">
      <w:pPr>
        <w:spacing w:before="0" w:after="0" w:line="240" w:lineRule="auto"/>
        <w:jc w:val="left"/>
        <w:rPr>
          <w:rFonts w:ascii="Times New Roman" w:eastAsia="Times New Roman" w:hAnsi="Times New Roman" w:cs="Times New Roman"/>
          <w:color w:val="000000"/>
          <w:sz w:val="24"/>
          <w:szCs w:val="24"/>
        </w:rPr>
      </w:pP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Art. 1. </w:t>
      </w:r>
      <w:r>
        <w:rPr>
          <w:rFonts w:ascii="Palatino Linotype" w:eastAsia="Palatino Linotype" w:hAnsi="Palatino Linotype" w:cs="Palatino Linotype"/>
          <w:color w:val="000000"/>
        </w:rPr>
        <w:t>(1) Pentru admiterea în clasa a IX-a, în învăţământul liceal de stat, la clase cu predare în limbile minorităţilor naţionale, pentru anul şcolar 2021 - 2022, proba de verificare a cunoştinţelor de limbă maternă pentru candidaţii care nu au studiat în gimna</w:t>
      </w:r>
      <w:r>
        <w:rPr>
          <w:rFonts w:ascii="Palatino Linotype" w:eastAsia="Palatino Linotype" w:hAnsi="Palatino Linotype" w:cs="Palatino Linotype"/>
          <w:color w:val="000000"/>
        </w:rPr>
        <w:t>ziu în limba maternă respectivă constă într-o probă orală susţinută on-line.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(2) Elevii care se vor înscrie pentru susţinerea probei de verificare a cunoştinţelor de limbă maternă vor dispune de dispozitivele necesare (audio-video: smartphone, tabletă,</w:t>
      </w:r>
      <w:r>
        <w:rPr>
          <w:rFonts w:ascii="Palatino Linotype" w:eastAsia="Palatino Linotype" w:hAnsi="Palatino Linotype" w:cs="Palatino Linotype"/>
          <w:color w:val="000000"/>
        </w:rPr>
        <w:t xml:space="preserve"> laptop etc.) în vederea susţinerii on-line a probei. În situaţia în care aceştia nu dispun de mijloace tehnice, şcoala de provenienţă le va asigura, în regim de custodie, echipamentele necesare susţinerii probei.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(3) Proba se va organiza on-line, de c</w:t>
      </w:r>
      <w:r>
        <w:rPr>
          <w:rFonts w:ascii="Palatino Linotype" w:eastAsia="Palatino Linotype" w:hAnsi="Palatino Linotype" w:cs="Palatino Linotype"/>
          <w:color w:val="000000"/>
        </w:rPr>
        <w:t>ătre o unitate de învăţământ liceal desemnată de inspectoratul şcolar, conform unei proceduri elaborate şi anunţate de către inspectoratul şcolar până la data de 10 mai 2021.</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(4) Tematica probei de verificare a cunoştinţelor de limbă maternă va respect</w:t>
      </w:r>
      <w:r>
        <w:rPr>
          <w:rFonts w:ascii="Palatino Linotype" w:eastAsia="Palatino Linotype" w:hAnsi="Palatino Linotype" w:cs="Palatino Linotype"/>
          <w:color w:val="000000"/>
        </w:rPr>
        <w:t>a programa pentru Evaluarea Naţională a absolvenţilor clasei a VIII-a la limba maternă respectivă, aprobată pentru anul şcolar curent.</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(5) Aprecierea probei on-line menţionate la alin. (1) se face cu note.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 La probele orale nu se admit contestaţ</w:t>
      </w:r>
      <w:r>
        <w:rPr>
          <w:rFonts w:ascii="Palatino Linotype" w:eastAsia="Palatino Linotype" w:hAnsi="Palatino Linotype" w:cs="Palatino Linotype"/>
          <w:color w:val="000000"/>
        </w:rPr>
        <w:t>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(7) În situaţia în care candidatul a obţinut la evaluare cel puţin nota 5, secretariatul şcolii care a organizat proba de verificare a cunoştinţelor de limbă maternă va trece nota obţinută în anexa la fişa de înscriere a acestuia, la rubrica "nota </w:t>
      </w:r>
      <w:r>
        <w:rPr>
          <w:rFonts w:ascii="Palatino Linotype" w:eastAsia="Palatino Linotype" w:hAnsi="Palatino Linotype" w:cs="Palatino Linotype"/>
          <w:color w:val="000000"/>
        </w:rPr>
        <w:t>obţinută la limba şi literatura maternă la evaluarea naţională", specificând limba maternă la care a fost susţinută proba.</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(8) Directorul unităţii de învăţământ care a coordonat organizarea probei on-line va confirma, prin semnătură şi ştampilă, corect</w:t>
      </w:r>
      <w:r>
        <w:rPr>
          <w:rFonts w:ascii="Palatino Linotype" w:eastAsia="Palatino Linotype" w:hAnsi="Palatino Linotype" w:cs="Palatino Linotype"/>
          <w:color w:val="000000"/>
        </w:rPr>
        <w:t>itudinea notei şi va transmite şcolilor de provenienţă ale candidaţilor fişele de înscriere în care este specificată nota obţinută la limba maternă.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(9) Nota obţinută la proba de verificare a cunoştinţelor de limbă maternă nu va fi inclusă în calculul mediei de admitere, dar constituie criteriu de departajare.</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(10) În situaţia în care candidatul a obţinut o notă mai mică decât 5, se consideră c</w:t>
      </w:r>
      <w:r>
        <w:rPr>
          <w:rFonts w:ascii="Palatino Linotype" w:eastAsia="Palatino Linotype" w:hAnsi="Palatino Linotype" w:cs="Palatino Linotype"/>
          <w:color w:val="000000"/>
        </w:rPr>
        <w:t>ă el nu a promovat proba şi nu va putea fi înscris la clasa cu predare în limba maternă respectivă.</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(11) În vederea admiterii în clasa a IX-a, candidaţii care au susţinut proba de verificare a cunoştinţelor de limbă maternă on-line, indiferent dacă au </w:t>
      </w:r>
      <w:r>
        <w:rPr>
          <w:rFonts w:ascii="Palatino Linotype" w:eastAsia="Palatino Linotype" w:hAnsi="Palatino Linotype" w:cs="Palatino Linotype"/>
          <w:color w:val="000000"/>
        </w:rPr>
        <w:t>promovat-o sau nu, îşi vor completa fişa de opţiuni, în perioada prevăzută de calendarul admiterii.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Art. 2.</w:t>
      </w:r>
      <w:r>
        <w:rPr>
          <w:rFonts w:ascii="Palatino Linotype" w:eastAsia="Palatino Linotype" w:hAnsi="Palatino Linotype" w:cs="Palatino Linotype"/>
          <w:color w:val="000000"/>
        </w:rPr>
        <w:t xml:space="preserve"> Rezultatele probei de verificare a cunoştinţelor de limbă maternă se afişează la avizierul/site-ul unităţii de învăţământ la care a fost susţinu</w:t>
      </w:r>
      <w:r>
        <w:rPr>
          <w:rFonts w:ascii="Palatino Linotype" w:eastAsia="Palatino Linotype" w:hAnsi="Palatino Linotype" w:cs="Palatino Linotype"/>
          <w:color w:val="000000"/>
        </w:rPr>
        <w:t>tă proba, în perioada prevăzută de calendarul admiterii.</w:t>
      </w:r>
    </w:p>
    <w:p w:rsidR="003C52E3" w:rsidRDefault="00834173">
      <w:pPr>
        <w:spacing w:before="0"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Art. 3.</w:t>
      </w:r>
      <w:r>
        <w:rPr>
          <w:rFonts w:ascii="Palatino Linotype" w:eastAsia="Palatino Linotype" w:hAnsi="Palatino Linotype" w:cs="Palatino Linotype"/>
          <w:color w:val="000000"/>
        </w:rPr>
        <w:t xml:space="preserve"> Rezultatele obţinute de candidaţi la proba de limbă maternă vor fi recunoscute în orice judeţ/municipiul Bucureşti în care aceştia optează să se înscrie pentru repartizarea computerizată.</w:t>
      </w: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3C52E3">
      <w:pPr>
        <w:spacing w:before="0" w:after="0" w:line="240" w:lineRule="auto"/>
        <w:rPr>
          <w:color w:val="FF0000"/>
          <w:sz w:val="20"/>
          <w:szCs w:val="20"/>
        </w:rPr>
      </w:pPr>
    </w:p>
    <w:p w:rsidR="003C52E3" w:rsidRDefault="00834173">
      <w:pPr>
        <w:widowControl w:val="0"/>
        <w:spacing w:before="0" w:after="0" w:line="240" w:lineRule="auto"/>
        <w:ind w:right="-142"/>
        <w:rPr>
          <w:rFonts w:ascii="Palatino Linotype" w:eastAsia="Palatino Linotype" w:hAnsi="Palatino Linotype" w:cs="Palatino Linotype"/>
        </w:rPr>
      </w:pPr>
      <w:r>
        <w:rPr>
          <w:rFonts w:ascii="Palatino Linotype" w:eastAsia="Palatino Linotype" w:hAnsi="Palatino Linotype" w:cs="Palatino Linotype"/>
        </w:rPr>
        <w:t>Anexa nr. 7</w:t>
      </w:r>
    </w:p>
    <w:p w:rsidR="003C52E3" w:rsidRDefault="003C52E3">
      <w:pPr>
        <w:spacing w:before="0" w:after="0" w:line="240" w:lineRule="auto"/>
        <w:rPr>
          <w:color w:val="FF0000"/>
        </w:rPr>
      </w:pPr>
    </w:p>
    <w:p w:rsidR="003C52E3" w:rsidRDefault="003C52E3">
      <w:pPr>
        <w:pBdr>
          <w:top w:val="nil"/>
          <w:left w:val="nil"/>
          <w:bottom w:val="nil"/>
          <w:right w:val="nil"/>
          <w:between w:val="nil"/>
        </w:pBdr>
        <w:spacing w:before="0" w:after="0" w:line="240" w:lineRule="auto"/>
        <w:ind w:left="720"/>
        <w:jc w:val="left"/>
        <w:rPr>
          <w:color w:val="FF0000"/>
          <w:sz w:val="20"/>
          <w:szCs w:val="20"/>
        </w:rPr>
      </w:pPr>
    </w:p>
    <w:p w:rsidR="003C52E3" w:rsidRDefault="003C52E3">
      <w:pPr>
        <w:spacing w:before="0" w:after="0" w:line="240" w:lineRule="auto"/>
        <w:jc w:val="left"/>
        <w:rPr>
          <w:rFonts w:ascii="Times New Roman" w:eastAsia="Times New Roman" w:hAnsi="Times New Roman" w:cs="Times New Roman"/>
          <w:color w:val="000000"/>
          <w:sz w:val="28"/>
          <w:szCs w:val="28"/>
        </w:rPr>
      </w:pP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Nr. ……....../…..........2021</w:t>
      </w: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834173">
      <w:pPr>
        <w:spacing w:before="0" w:after="0" w:line="24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DECLARAŢIE PE PROPRIA RĂSPUNDERE</w:t>
      </w: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834173">
      <w:pPr>
        <w:spacing w:before="0"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Subsemnatul/Subsemnata, ........................................................., părintele/reprezentantul legal al copilului ..................................................................... domiciliat(ă) în localitatea ..........................</w:t>
      </w:r>
      <w:r>
        <w:rPr>
          <w:rFonts w:ascii="Palatino Linotype" w:eastAsia="Palatino Linotype" w:hAnsi="Palatino Linotype" w:cs="Palatino Linotype"/>
          <w:color w:val="000000"/>
        </w:rPr>
        <w:t>........, str. ................................................, nr. ..... bl. ….... sc. ..... ap. ….... judeţul/sectorul .............................., legitimat(ă) cu ......... seria ...... nr. ............., CNP ........................................</w:t>
      </w:r>
      <w:r>
        <w:rPr>
          <w:rFonts w:ascii="Palatino Linotype" w:eastAsia="Palatino Linotype" w:hAnsi="Palatino Linotype" w:cs="Palatino Linotype"/>
          <w:color w:val="000000"/>
        </w:rPr>
        <w:t>.............. declar pe proprie răspundere că datele şi informaţiile cuprinse în documentul/documentele ..............................................................................*) transmise prin mijloace electronice de comunicare, în vederea particip</w:t>
      </w:r>
      <w:r>
        <w:rPr>
          <w:rFonts w:ascii="Palatino Linotype" w:eastAsia="Palatino Linotype" w:hAnsi="Palatino Linotype" w:cs="Palatino Linotype"/>
          <w:color w:val="000000"/>
        </w:rPr>
        <w:t>ării fiicei mele/fiului meu la procesul de admitere pentru învăţământul liceal de stat pentru anul şcolar 2021 - 2022 sunt corecte.</w:t>
      </w:r>
    </w:p>
    <w:p w:rsidR="003C52E3" w:rsidRDefault="00834173">
      <w:pPr>
        <w:spacing w:before="0"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Totodată, declar că am înţeles următoarele:</w:t>
      </w:r>
    </w:p>
    <w:p w:rsidR="003C52E3" w:rsidRDefault="00834173">
      <w:pPr>
        <w:spacing w:before="0"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la data comunicată de inspectoratul şcolar/unitatea de învăţământ voi </w:t>
      </w:r>
      <w:r>
        <w:rPr>
          <w:rFonts w:ascii="Palatino Linotype" w:eastAsia="Palatino Linotype" w:hAnsi="Palatino Linotype" w:cs="Palatino Linotype"/>
          <w:color w:val="000000"/>
        </w:rPr>
        <w:t>prezenta la secretariatul unităţii de învăţământ gimnazial/liceal documentele care au stat la baza admiterii fiicei mele/fiului meu .......................................... în învăţământul liceal de stat, pentru anul şcolar 2021 - 2022, inclusiv document</w:t>
      </w:r>
      <w:r>
        <w:rPr>
          <w:rFonts w:ascii="Palatino Linotype" w:eastAsia="Palatino Linotype" w:hAnsi="Palatino Linotype" w:cs="Palatino Linotype"/>
          <w:color w:val="000000"/>
        </w:rPr>
        <w:t>ele medicale necesare înscrierii.</w:t>
      </w:r>
    </w:p>
    <w:p w:rsidR="003C52E3" w:rsidRDefault="00834173">
      <w:pPr>
        <w:spacing w:before="0"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Cunoscând prevederile </w:t>
      </w:r>
      <w:r>
        <w:rPr>
          <w:rFonts w:ascii="Palatino Linotype" w:eastAsia="Palatino Linotype" w:hAnsi="Palatino Linotype" w:cs="Palatino Linotype"/>
          <w:color w:val="000000"/>
          <w:u w:val="single"/>
        </w:rPr>
        <w:t>Codului penal</w:t>
      </w:r>
      <w:r>
        <w:rPr>
          <w:rFonts w:ascii="Palatino Linotype" w:eastAsia="Palatino Linotype" w:hAnsi="Palatino Linotype" w:cs="Palatino Linotype"/>
          <w:color w:val="000000"/>
        </w:rPr>
        <w:t xml:space="preserve"> privind falsul în declaraţii, declar pe propria răspundere şi sub sancţiunea nulităţii înscrierii faptul că datele din prezenta cerere de înscriere sunt reale.</w:t>
      </w: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Semnătura,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 Data</w:t>
      </w: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Su</w:t>
      </w:r>
      <w:r>
        <w:rPr>
          <w:rFonts w:ascii="Palatino Linotype" w:eastAsia="Palatino Linotype" w:hAnsi="Palatino Linotype" w:cs="Palatino Linotype"/>
          <w:color w:val="000000"/>
        </w:rPr>
        <w:t>nt de acord ca datele mele cu caracter personal să fie prelucrate de unitatea de învăţământ, în vederea soluţionării cererii de înscriere a minorului.</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Sunt de acord ca datele cu caracter personal ale minorului să fie prelucrate de unitatea de învăţăm</w:t>
      </w:r>
      <w:r>
        <w:rPr>
          <w:rFonts w:ascii="Palatino Linotype" w:eastAsia="Palatino Linotype" w:hAnsi="Palatino Linotype" w:cs="Palatino Linotype"/>
          <w:color w:val="000000"/>
        </w:rPr>
        <w:t>ânt, în vederea soluţionării prezentei cereri şi ulterior, pe parcursul şcolarizării.</w:t>
      </w:r>
    </w:p>
    <w:p w:rsidR="003C52E3" w:rsidRDefault="003C52E3">
      <w:pPr>
        <w:spacing w:before="0" w:after="0" w:line="240" w:lineRule="auto"/>
        <w:jc w:val="left"/>
        <w:rPr>
          <w:rFonts w:ascii="Palatino Linotype" w:eastAsia="Palatino Linotype" w:hAnsi="Palatino Linotype" w:cs="Palatino Linotype"/>
          <w:color w:val="000000"/>
        </w:rPr>
      </w:pP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w:t>
      </w:r>
    </w:p>
    <w:p w:rsidR="003C52E3" w:rsidRDefault="00834173">
      <w:pPr>
        <w:spacing w:before="0" w:after="0" w:line="240" w:lineRule="auto"/>
        <w:jc w:val="lef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 Se vor completa, după caz: fişa de înscriere, anexa la fişa de înscriere, documentele care intră în componenţa dosarului de înscriere, documentele pr</w:t>
      </w:r>
      <w:r>
        <w:rPr>
          <w:rFonts w:ascii="Palatino Linotype" w:eastAsia="Palatino Linotype" w:hAnsi="Palatino Linotype" w:cs="Palatino Linotype"/>
          <w:color w:val="000000"/>
        </w:rPr>
        <w:t xml:space="preserve">evăzute în </w:t>
      </w:r>
      <w:r>
        <w:rPr>
          <w:rFonts w:ascii="Palatino Linotype" w:eastAsia="Palatino Linotype" w:hAnsi="Palatino Linotype" w:cs="Palatino Linotype"/>
          <w:color w:val="000000"/>
          <w:u w:val="single"/>
        </w:rPr>
        <w:t>anexa 3</w:t>
      </w:r>
      <w:r>
        <w:rPr>
          <w:rFonts w:ascii="Palatino Linotype" w:eastAsia="Palatino Linotype" w:hAnsi="Palatino Linotype" w:cs="Palatino Linotype"/>
          <w:color w:val="000000"/>
        </w:rPr>
        <w:t xml:space="preserve">, documentele prevăzute în </w:t>
      </w:r>
      <w:r>
        <w:rPr>
          <w:rFonts w:ascii="Palatino Linotype" w:eastAsia="Palatino Linotype" w:hAnsi="Palatino Linotype" w:cs="Palatino Linotype"/>
          <w:color w:val="000000"/>
          <w:u w:val="single"/>
        </w:rPr>
        <w:t>anexa 4</w:t>
      </w:r>
      <w:r>
        <w:rPr>
          <w:rFonts w:ascii="Palatino Linotype" w:eastAsia="Palatino Linotype" w:hAnsi="Palatino Linotype" w:cs="Palatino Linotype"/>
          <w:color w:val="000000"/>
        </w:rPr>
        <w:t xml:space="preserve"> şi documentele prevăzute în </w:t>
      </w:r>
      <w:r>
        <w:rPr>
          <w:rFonts w:ascii="Palatino Linotype" w:eastAsia="Palatino Linotype" w:hAnsi="Palatino Linotype" w:cs="Palatino Linotype"/>
          <w:color w:val="000000"/>
          <w:u w:val="single"/>
        </w:rPr>
        <w:t>anexa 6</w:t>
      </w:r>
      <w:r>
        <w:rPr>
          <w:rFonts w:ascii="Palatino Linotype" w:eastAsia="Palatino Linotype" w:hAnsi="Palatino Linotype" w:cs="Palatino Linotype"/>
          <w:color w:val="000000"/>
        </w:rPr>
        <w:t xml:space="preserve"> din prezentul ordin.</w:t>
      </w:r>
    </w:p>
    <w:p w:rsidR="003C52E3" w:rsidRDefault="003C52E3">
      <w:pPr>
        <w:pBdr>
          <w:top w:val="nil"/>
          <w:left w:val="nil"/>
          <w:bottom w:val="nil"/>
          <w:right w:val="nil"/>
          <w:between w:val="nil"/>
        </w:pBdr>
        <w:spacing w:before="0" w:after="0" w:line="240" w:lineRule="auto"/>
        <w:rPr>
          <w:rFonts w:ascii="Palatino Linotype" w:eastAsia="Palatino Linotype" w:hAnsi="Palatino Linotype" w:cs="Palatino Linotype"/>
          <w:color w:val="FF0000"/>
        </w:rPr>
      </w:pPr>
    </w:p>
    <w:p w:rsidR="003C52E3" w:rsidRDefault="003C52E3">
      <w:pPr>
        <w:pBdr>
          <w:top w:val="nil"/>
          <w:left w:val="nil"/>
          <w:bottom w:val="nil"/>
          <w:right w:val="nil"/>
          <w:between w:val="nil"/>
        </w:pBdr>
        <w:spacing w:before="0" w:after="0" w:line="240" w:lineRule="auto"/>
        <w:ind w:left="720" w:right="283"/>
        <w:rPr>
          <w:color w:val="FF0000"/>
        </w:rPr>
      </w:pPr>
    </w:p>
    <w:sectPr w:rsidR="003C52E3">
      <w:headerReference w:type="default" r:id="rId7"/>
      <w:footerReference w:type="default" r:id="rId8"/>
      <w:pgSz w:w="11906" w:h="16838"/>
      <w:pgMar w:top="1134" w:right="1134" w:bottom="1134" w:left="1134" w:header="0" w:footer="47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34173">
      <w:pPr>
        <w:spacing w:before="0" w:after="0" w:line="240" w:lineRule="auto"/>
      </w:pPr>
      <w:r>
        <w:separator/>
      </w:r>
    </w:p>
  </w:endnote>
  <w:endnote w:type="continuationSeparator" w:id="0">
    <w:p w:rsidR="00000000" w:rsidRDefault="008341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auto"/>
    <w:pitch w:val="default"/>
  </w:font>
  <w:font w:name="Courier New">
    <w:panose1 w:val="02070309020205020404"/>
    <w:charset w:val="00"/>
    <w:family w:val="auto"/>
    <w:pitch w:val="default"/>
  </w:font>
  <w:font w:name="Noto Sans Symbols">
    <w:panose1 w:val="020B0502040504020204"/>
    <w:charset w:val="00"/>
    <w:family w:val="swiss"/>
    <w:pitch w:val="variable"/>
    <w:sig w:usb0="00000003" w:usb1="0200E0A0" w:usb2="00000000" w:usb3="00000000" w:csb0="00000001" w:csb1="00000000"/>
  </w:font>
  <w:font w:name="Trebuchet MS">
    <w:altName w:val="Calibri"/>
    <w:panose1 w:val="020B0603020202020204"/>
    <w:charset w:val="00"/>
    <w:family w:val="auto"/>
    <w:pitch w:val="default"/>
  </w:font>
  <w:font w:name="Palatino Linotype">
    <w:altName w:val="Calibri"/>
    <w:panose1 w:val="020405020505050303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52E3" w:rsidRDefault="003C52E3">
    <w:pPr>
      <w:pBdr>
        <w:top w:val="nil"/>
        <w:left w:val="nil"/>
        <w:bottom w:val="nil"/>
        <w:right w:val="nil"/>
        <w:between w:val="nil"/>
      </w:pBdr>
      <w:spacing w:before="0" w:after="0" w:line="240" w:lineRule="auto"/>
      <w:rPr>
        <w:color w:val="000000"/>
        <w:sz w:val="16"/>
        <w:szCs w:val="16"/>
      </w:rPr>
    </w:pPr>
  </w:p>
  <w:p w:rsidR="003C52E3" w:rsidRDefault="003C52E3">
    <w:pPr>
      <w:pBdr>
        <w:top w:val="nil"/>
        <w:left w:val="nil"/>
        <w:bottom w:val="nil"/>
        <w:right w:val="nil"/>
        <w:between w:val="nil"/>
      </w:pBdr>
      <w:spacing w:before="0"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834173">
      <w:pPr>
        <w:spacing w:before="0" w:after="0" w:line="240" w:lineRule="auto"/>
      </w:pPr>
      <w:r>
        <w:separator/>
      </w:r>
    </w:p>
  </w:footnote>
  <w:footnote w:type="continuationSeparator" w:id="0">
    <w:p w:rsidR="00000000" w:rsidRDefault="008341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52E3" w:rsidRDefault="003C52E3">
    <w:pPr>
      <w:pBdr>
        <w:top w:val="nil"/>
        <w:left w:val="nil"/>
        <w:bottom w:val="nil"/>
        <w:right w:val="nil"/>
        <w:between w:val="nil"/>
      </w:pBdr>
      <w:tabs>
        <w:tab w:val="left" w:pos="142"/>
      </w:tabs>
      <w:spacing w:before="0"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119"/>
    <w:multiLevelType w:val="multilevel"/>
    <w:tmpl w:val="FFFFFFFF"/>
    <w:lvl w:ilvl="0">
      <w:start w:val="2"/>
      <w:numFmt w:val="bullet"/>
      <w:lvlText w:val="-"/>
      <w:lvlJc w:val="left"/>
      <w:pPr>
        <w:ind w:left="644" w:hanging="359"/>
      </w:pPr>
      <w:rPr>
        <w:rFonts w:ascii="Times New Roman" w:eastAsia="Times New Roman" w:hAnsi="Times New Roman" w:cs="Times New Roman"/>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15:restartNumberingAfterBreak="0">
    <w:nsid w:val="0066798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6A7B39"/>
    <w:multiLevelType w:val="multilevel"/>
    <w:tmpl w:val="FFFFFFFF"/>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E3"/>
    <w:rsid w:val="003C52E3"/>
    <w:rsid w:val="008341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B2F2A841-6FF7-A040-83F4-7DBB8DF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ro-RO" w:eastAsia="ro-RO" w:bidi="ar-SA"/>
      </w:rPr>
    </w:rPrDefault>
    <w:pPrDefault>
      <w:pPr>
        <w:spacing w:before="16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240" w:after="0"/>
      <w:outlineLvl w:val="0"/>
    </w:pPr>
    <w:rPr>
      <w:color w:val="2E74B5"/>
      <w:sz w:val="32"/>
      <w:szCs w:val="32"/>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spacing w:before="240" w:after="60" w:line="240" w:lineRule="auto"/>
      <w:outlineLvl w:val="2"/>
    </w:pPr>
    <w:rPr>
      <w:rFonts w:ascii="Palatino Linotype" w:eastAsia="Palatino Linotype" w:hAnsi="Palatino Linotype" w:cs="Palatino Linotype"/>
      <w:b/>
      <w:color w:val="000000"/>
      <w:sz w:val="26"/>
      <w:szCs w:val="26"/>
    </w:rPr>
  </w:style>
  <w:style w:type="paragraph" w:styleId="Titlu4">
    <w:name w:val="heading 4"/>
    <w:basedOn w:val="Normal"/>
    <w:next w:val="Normal"/>
    <w:uiPriority w:val="9"/>
    <w:semiHidden/>
    <w:unhideWhenUsed/>
    <w:qFormat/>
    <w:pPr>
      <w:keepNext/>
      <w:spacing w:before="240" w:after="60" w:line="240" w:lineRule="auto"/>
      <w:outlineLvl w:val="3"/>
    </w:pPr>
    <w:rPr>
      <w:rFonts w:ascii="Calibri" w:eastAsia="Calibri" w:hAnsi="Calibri" w:cs="Calibri"/>
      <w:b/>
      <w:color w:val="000000"/>
      <w:sz w:val="28"/>
      <w:szCs w:val="28"/>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9871</Words>
  <Characters>57252</Characters>
  <Application>Microsoft Office Word</Application>
  <DocSecurity>0</DocSecurity>
  <Lines>477</Lines>
  <Paragraphs>133</Paragraphs>
  <ScaleCrop>false</ScaleCrop>
  <Company/>
  <LinksUpToDate>false</LinksUpToDate>
  <CharactersWithSpaces>66990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marianatrofimescu1@gmail.com</cp:lastModifiedBy>
  <cp:revision>2</cp:revision>
  <dcterms:created xsi:type="dcterms:W3CDTF">2021-05-03T16:52:00Z</dcterms:created>
  <dcterms:modified xsi:type="dcterms:W3CDTF">2021-05-03T16:52:00Z</dcterms:modified>
</cp:coreProperties>
</file>